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66" w:rsidRDefault="00BE3C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6pt;margin-top:553pt;width:497.6pt;height:167pt;z-index:251663872" stroked="f">
            <v:fill opacity="0"/>
            <v:textbox style="mso-next-textbox:#_x0000_s1026">
              <w:txbxContent>
                <w:p w:rsidR="00D868E1" w:rsidRPr="00BE3C5E" w:rsidRDefault="00D31427" w:rsidP="00EC5A00">
                  <w:pPr>
                    <w:jc w:val="both"/>
                    <w:rPr>
                      <w:b/>
                      <w:i/>
                      <w:color w:val="C00000"/>
                    </w:rPr>
                  </w:pPr>
                  <w:r w:rsidRPr="00BE3C5E">
                    <w:rPr>
                      <w:b/>
                      <w:i/>
                      <w:color w:val="C00000"/>
                    </w:rPr>
                    <w:t>Si ricorda che durante l’Assemblea</w:t>
                  </w:r>
                  <w:r w:rsidR="003B6F76" w:rsidRPr="00BE3C5E">
                    <w:rPr>
                      <w:b/>
                      <w:i/>
                      <w:color w:val="C00000"/>
                    </w:rPr>
                    <w:t xml:space="preserve"> devono essere garantiti </w:t>
                  </w:r>
                  <w:r w:rsidR="00D868E1" w:rsidRPr="00BE3C5E">
                    <w:rPr>
                      <w:b/>
                      <w:i/>
                      <w:color w:val="C00000"/>
                    </w:rPr>
                    <w:t xml:space="preserve">esclusivamente </w:t>
                  </w:r>
                  <w:r w:rsidR="003B6F76" w:rsidRPr="00BE3C5E">
                    <w:rPr>
                      <w:b/>
                      <w:i/>
                      <w:color w:val="C00000"/>
                    </w:rPr>
                    <w:t xml:space="preserve">i servizi essenziali </w:t>
                  </w:r>
                  <w:r w:rsidR="00D868E1" w:rsidRPr="00BE3C5E">
                    <w:rPr>
                      <w:b/>
                      <w:i/>
                      <w:color w:val="C00000"/>
                    </w:rPr>
                    <w:t xml:space="preserve">ovvero </w:t>
                  </w:r>
                  <w:r w:rsidR="003B6F76" w:rsidRPr="00BE3C5E">
                    <w:rPr>
                      <w:b/>
                      <w:i/>
                      <w:color w:val="C00000"/>
                    </w:rPr>
                    <w:t>“i diritti dei soggetti privati della libertà personale, ricezione atti in scadenza in “</w:t>
                  </w:r>
                  <w:proofErr w:type="spellStart"/>
                  <w:r w:rsidR="003B6F76" w:rsidRPr="00BE3C5E">
                    <w:rPr>
                      <w:b/>
                      <w:i/>
                      <w:color w:val="C00000"/>
                    </w:rPr>
                    <w:t>die</w:t>
                  </w:r>
                  <w:proofErr w:type="spellEnd"/>
                  <w:r w:rsidR="003B6F76" w:rsidRPr="00BE3C5E">
                    <w:rPr>
                      <w:b/>
                      <w:i/>
                      <w:color w:val="C00000"/>
                    </w:rPr>
                    <w:t>”.</w:t>
                  </w:r>
                </w:p>
                <w:p w:rsidR="00E14482" w:rsidRPr="00BE3C5E" w:rsidRDefault="003B6F76" w:rsidP="00EC5A00">
                  <w:pPr>
                    <w:jc w:val="both"/>
                    <w:rPr>
                      <w:b/>
                      <w:i/>
                      <w:color w:val="C00000"/>
                    </w:rPr>
                  </w:pPr>
                  <w:r w:rsidRPr="00BE3C5E">
                    <w:rPr>
                      <w:b/>
                      <w:i/>
                      <w:color w:val="C00000"/>
                    </w:rPr>
                    <w:t>Garantiti i suddetti servizi</w:t>
                  </w:r>
                  <w:r w:rsidR="00D868E1" w:rsidRPr="00BE3C5E">
                    <w:rPr>
                      <w:b/>
                      <w:i/>
                      <w:color w:val="C00000"/>
                    </w:rPr>
                    <w:t xml:space="preserve">, </w:t>
                  </w:r>
                  <w:r w:rsidRPr="00BE3C5E">
                    <w:rPr>
                      <w:b/>
                      <w:i/>
                      <w:color w:val="C00000"/>
                    </w:rPr>
                    <w:t>gli Uffici potranno essere chiusi e le udienze civili e penali sospese per “ASSEMBLEA SINDACALE”.</w:t>
                  </w:r>
                </w:p>
                <w:p w:rsidR="00307AF2" w:rsidRPr="00BE3C5E" w:rsidRDefault="003B6F76" w:rsidP="00BE3C5E">
                  <w:pPr>
                    <w:jc w:val="both"/>
                    <w:rPr>
                      <w:color w:val="C00000"/>
                    </w:rPr>
                  </w:pPr>
                  <w:r w:rsidRPr="00BE3C5E">
                    <w:rPr>
                      <w:b/>
                      <w:i/>
                      <w:color w:val="C00000"/>
                    </w:rPr>
                    <w:t xml:space="preserve">I dirigenti degli Uffici </w:t>
                  </w:r>
                  <w:r w:rsidR="00E14482" w:rsidRPr="00BE3C5E">
                    <w:rPr>
                      <w:b/>
                      <w:i/>
                      <w:color w:val="C00000"/>
                    </w:rPr>
                    <w:t xml:space="preserve">dovranno </w:t>
                  </w:r>
                  <w:r w:rsidRPr="00BE3C5E">
                    <w:rPr>
                      <w:b/>
                      <w:i/>
                      <w:color w:val="C00000"/>
                    </w:rPr>
                    <w:t>garantir</w:t>
                  </w:r>
                  <w:r w:rsidR="00E14482" w:rsidRPr="00BE3C5E">
                    <w:rPr>
                      <w:b/>
                      <w:i/>
                      <w:color w:val="C00000"/>
                    </w:rPr>
                    <w:t>e</w:t>
                  </w:r>
                  <w:r w:rsidRPr="00BE3C5E">
                    <w:rPr>
                      <w:b/>
                      <w:i/>
                      <w:color w:val="C00000"/>
                    </w:rPr>
                    <w:t xml:space="preserve"> la partecipazione</w:t>
                  </w:r>
                  <w:r w:rsidR="006556BB" w:rsidRPr="00BE3C5E">
                    <w:rPr>
                      <w:b/>
                      <w:i/>
                      <w:color w:val="C00000"/>
                    </w:rPr>
                    <w:t xml:space="preserve"> del P</w:t>
                  </w:r>
                  <w:r w:rsidR="00E14482" w:rsidRPr="00BE3C5E">
                    <w:rPr>
                      <w:b/>
                      <w:i/>
                      <w:color w:val="C00000"/>
                    </w:rPr>
                    <w:t xml:space="preserve">ersonale e dovranno  </w:t>
                  </w:r>
                  <w:r w:rsidRPr="00BE3C5E">
                    <w:rPr>
                      <w:b/>
                      <w:i/>
                      <w:color w:val="C00000"/>
                    </w:rPr>
                    <w:t>provved</w:t>
                  </w:r>
                  <w:r w:rsidR="00E14482" w:rsidRPr="00BE3C5E">
                    <w:rPr>
                      <w:b/>
                      <w:i/>
                      <w:color w:val="C00000"/>
                    </w:rPr>
                    <w:t>ere</w:t>
                  </w:r>
                  <w:r w:rsidRPr="00BE3C5E">
                    <w:rPr>
                      <w:b/>
                      <w:i/>
                      <w:color w:val="C00000"/>
                    </w:rPr>
                    <w:t xml:space="preserve"> a dare idonea informazione all’utenza dell’eventuale riduzione di attività degli uffici conseguente allo svolgimento dell’assemblea (art. </w:t>
                  </w:r>
                  <w:smartTag w:uri="urn:schemas-microsoft-com:office:smarttags" w:element="metricconverter">
                    <w:smartTagPr>
                      <w:attr w:name="ProductID" w:val="13 C"/>
                    </w:smartTagPr>
                    <w:r w:rsidRPr="00BE3C5E">
                      <w:rPr>
                        <w:b/>
                        <w:i/>
                        <w:color w:val="C00000"/>
                      </w:rPr>
                      <w:t>13 C</w:t>
                    </w:r>
                  </w:smartTag>
                  <w:r w:rsidRPr="00BE3C5E">
                    <w:rPr>
                      <w:b/>
                      <w:i/>
                      <w:color w:val="C00000"/>
                    </w:rPr>
                    <w:t xml:space="preserve">.C.N.L. </w:t>
                  </w:r>
                  <w:proofErr w:type="spellStart"/>
                  <w:r w:rsidRPr="00BE3C5E">
                    <w:rPr>
                      <w:b/>
                      <w:i/>
                      <w:color w:val="C00000"/>
                    </w:rPr>
                    <w:t>integr</w:t>
                  </w:r>
                  <w:proofErr w:type="spellEnd"/>
                  <w:r w:rsidRPr="00BE3C5E">
                    <w:rPr>
                      <w:b/>
                      <w:i/>
                      <w:color w:val="C00000"/>
                    </w:rPr>
                    <w:t>. 98/01)</w:t>
                  </w:r>
                  <w:r w:rsidR="0029435A" w:rsidRPr="00BE3C5E">
                    <w:rPr>
                      <w:b/>
                      <w:i/>
                      <w:color w:val="C00000"/>
                    </w:rPr>
                    <w:t xml:space="preserve"> </w:t>
                  </w:r>
                </w:p>
              </w:txbxContent>
            </v:textbox>
          </v:shape>
        </w:pict>
      </w:r>
      <w:r w:rsidR="0029441F">
        <w:rPr>
          <w:noProof/>
        </w:rPr>
        <w:pict>
          <v:shape id="_x0000_s1027" type="#_x0000_t202" style="position:absolute;margin-left:26.3pt;margin-top:195.15pt;width:460.1pt;height:351pt;z-index:251662848" stroked="f">
            <v:fill opacity="0"/>
            <v:textbox style="mso-next-textbox:#_x0000_s1027">
              <w:txbxContent>
                <w:p w:rsidR="00AC0781" w:rsidRDefault="00AC0781" w:rsidP="009C6F69">
                  <w:pPr>
                    <w:spacing w:line="276" w:lineRule="auto"/>
                    <w:ind w:right="-36"/>
                    <w:jc w:val="both"/>
                    <w:rPr>
                      <w:rFonts w:ascii="Tahoma" w:hAnsi="Tahoma" w:cs="Tahoma"/>
                      <w:b/>
                      <w:color w:val="000080"/>
                    </w:rPr>
                  </w:pPr>
                </w:p>
                <w:p w:rsidR="0056156E" w:rsidRPr="0056156E" w:rsidRDefault="006D1B3E" w:rsidP="00BE3C5E">
                  <w:pPr>
                    <w:pStyle w:val="Paragrafoelenco"/>
                    <w:tabs>
                      <w:tab w:val="left" w:pos="426"/>
                    </w:tabs>
                    <w:spacing w:line="360" w:lineRule="auto"/>
                    <w:ind w:left="426" w:right="-36"/>
                    <w:jc w:val="both"/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  <w:t>Il</w:t>
                  </w:r>
                  <w:r w:rsidR="00AC0781" w:rsidRPr="00421052"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  <w:t xml:space="preserve"> Co</w:t>
                  </w:r>
                  <w:r w:rsidR="00193AD7"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  <w:t>ordinatore Provinciale</w:t>
                  </w:r>
                  <w:r w:rsidR="00AC0781" w:rsidRPr="00421052"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  <w:t>, Maria Pia Erriquez</w:t>
                  </w:r>
                  <w:r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  <w:t xml:space="preserve"> vi parlerà</w:t>
                  </w:r>
                  <w:r w:rsidR="009B52B1" w:rsidRPr="00421052"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  <w:t>:</w:t>
                  </w:r>
                </w:p>
                <w:p w:rsidR="007E0367" w:rsidRDefault="00263C28" w:rsidP="00BE3C5E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ind w:left="426" w:right="-36" w:hanging="426"/>
                    <w:jc w:val="both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 xml:space="preserve">della </w:t>
                  </w:r>
                  <w:r w:rsidR="00050D02">
                    <w:rPr>
                      <w:rFonts w:ascii="Tahoma" w:hAnsi="Tahoma" w:cs="Tahoma"/>
                      <w:b/>
                      <w:color w:val="000080"/>
                    </w:rPr>
                    <w:t>Mobilità dall’esterno</w:t>
                  </w:r>
                  <w:r w:rsidR="00EA27E5">
                    <w:rPr>
                      <w:rFonts w:ascii="Tahoma" w:hAnsi="Tahoma" w:cs="Tahoma"/>
                      <w:b/>
                      <w:color w:val="000080"/>
                    </w:rPr>
                    <w:t xml:space="preserve"> e </w:t>
                  </w:r>
                  <w:r w:rsidR="00A40311" w:rsidRPr="00EA27E5">
                    <w:rPr>
                      <w:rFonts w:ascii="Tahoma" w:hAnsi="Tahoma" w:cs="Tahoma"/>
                      <w:b/>
                      <w:color w:val="000080"/>
                    </w:rPr>
                    <w:t>d</w:t>
                  </w:r>
                  <w:r w:rsidR="0094476B" w:rsidRPr="00EA27E5">
                    <w:rPr>
                      <w:rFonts w:ascii="Tahoma" w:hAnsi="Tahoma" w:cs="Tahoma"/>
                      <w:b/>
                      <w:color w:val="000080"/>
                    </w:rPr>
                    <w:t xml:space="preserve">ella </w:t>
                  </w:r>
                  <w:r w:rsidR="00B9260C">
                    <w:rPr>
                      <w:rFonts w:ascii="Tahoma" w:hAnsi="Tahoma" w:cs="Tahoma"/>
                      <w:b/>
                      <w:color w:val="000080"/>
                    </w:rPr>
                    <w:t>m</w:t>
                  </w:r>
                  <w:r w:rsidR="001B129F" w:rsidRPr="00EA27E5">
                    <w:rPr>
                      <w:rFonts w:ascii="Tahoma" w:hAnsi="Tahoma" w:cs="Tahoma"/>
                      <w:b/>
                      <w:color w:val="000080"/>
                    </w:rPr>
                    <w:t xml:space="preserve">ancata </w:t>
                  </w:r>
                  <w:r w:rsidR="00B9260C">
                    <w:rPr>
                      <w:rFonts w:ascii="Tahoma" w:hAnsi="Tahoma" w:cs="Tahoma"/>
                      <w:b/>
                      <w:color w:val="000080"/>
                    </w:rPr>
                    <w:t>riqualificazione del p</w:t>
                  </w:r>
                  <w:r w:rsidR="00AB76DC" w:rsidRPr="00EA27E5">
                    <w:rPr>
                      <w:rFonts w:ascii="Tahoma" w:hAnsi="Tahoma" w:cs="Tahoma"/>
                      <w:b/>
                      <w:color w:val="000080"/>
                    </w:rPr>
                    <w:t>ersonale</w:t>
                  </w:r>
                  <w:r w:rsidR="00EA27E5">
                    <w:rPr>
                      <w:rFonts w:ascii="Tahoma" w:hAnsi="Tahoma" w:cs="Tahoma"/>
                      <w:b/>
                      <w:color w:val="000080"/>
                    </w:rPr>
                    <w:t xml:space="preserve"> interno;</w:t>
                  </w:r>
                </w:p>
                <w:p w:rsidR="0014376D" w:rsidRDefault="007323D2" w:rsidP="00BE3C5E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ind w:left="426" w:right="-36" w:hanging="426"/>
                    <w:jc w:val="both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>de</w:t>
                  </w:r>
                  <w:r w:rsidR="00965571">
                    <w:rPr>
                      <w:rFonts w:ascii="Tahoma" w:hAnsi="Tahoma" w:cs="Tahoma"/>
                      <w:b/>
                      <w:color w:val="000080"/>
                    </w:rPr>
                    <w:t>lle iniziative in corso</w:t>
                  </w:r>
                  <w:r>
                    <w:rPr>
                      <w:rFonts w:ascii="Tahoma" w:hAnsi="Tahoma" w:cs="Tahoma"/>
                      <w:b/>
                      <w:color w:val="000080"/>
                    </w:rPr>
                    <w:t xml:space="preserve"> a favore del personale interno</w:t>
                  </w:r>
                  <w:r w:rsidR="00C34338">
                    <w:rPr>
                      <w:rFonts w:ascii="Tahoma" w:hAnsi="Tahoma" w:cs="Tahoma"/>
                      <w:b/>
                      <w:color w:val="000080"/>
                    </w:rPr>
                    <w:t>;</w:t>
                  </w:r>
                  <w:r w:rsidR="0014376D" w:rsidRPr="0014376D">
                    <w:rPr>
                      <w:rFonts w:ascii="Tahoma" w:hAnsi="Tahoma" w:cs="Tahoma"/>
                      <w:b/>
                      <w:color w:val="000080"/>
                    </w:rPr>
                    <w:t xml:space="preserve"> </w:t>
                  </w:r>
                </w:p>
                <w:p w:rsidR="00EA27E5" w:rsidRPr="0014376D" w:rsidRDefault="002B495A" w:rsidP="00BE3C5E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ind w:left="426" w:right="-36" w:hanging="426"/>
                    <w:jc w:val="both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>delle E</w:t>
                  </w:r>
                  <w:r w:rsidR="00A86DE6">
                    <w:rPr>
                      <w:rFonts w:ascii="Tahoma" w:hAnsi="Tahoma" w:cs="Tahoma"/>
                      <w:b/>
                      <w:color w:val="000080"/>
                    </w:rPr>
                    <w:t xml:space="preserve">lezioni </w:t>
                  </w:r>
                  <w:proofErr w:type="spellStart"/>
                  <w:r w:rsidR="00A86DE6">
                    <w:rPr>
                      <w:rFonts w:ascii="Tahoma" w:hAnsi="Tahoma" w:cs="Tahoma"/>
                      <w:b/>
                      <w:color w:val="000080"/>
                    </w:rPr>
                    <w:t>Rsu</w:t>
                  </w:r>
                  <w:proofErr w:type="spellEnd"/>
                  <w:r w:rsidR="00A86DE6">
                    <w:rPr>
                      <w:rFonts w:ascii="Tahoma" w:hAnsi="Tahoma" w:cs="Tahoma"/>
                      <w:b/>
                      <w:color w:val="000080"/>
                    </w:rPr>
                    <w:t xml:space="preserve"> 2015: programma,</w:t>
                  </w:r>
                  <w:r w:rsidR="0014376D">
                    <w:rPr>
                      <w:rFonts w:ascii="Tahoma" w:hAnsi="Tahoma" w:cs="Tahoma"/>
                      <w:b/>
                      <w:color w:val="000080"/>
                    </w:rPr>
                    <w:t xml:space="preserve"> obiettivi</w:t>
                  </w:r>
                  <w:r w:rsidR="00A86DE6">
                    <w:rPr>
                      <w:rFonts w:ascii="Tahoma" w:hAnsi="Tahoma" w:cs="Tahoma"/>
                      <w:b/>
                      <w:color w:val="000080"/>
                    </w:rPr>
                    <w:t xml:space="preserve"> e candidature</w:t>
                  </w:r>
                  <w:r w:rsidR="0014376D">
                    <w:rPr>
                      <w:rFonts w:ascii="Tahoma" w:hAnsi="Tahoma" w:cs="Tahoma"/>
                      <w:b/>
                      <w:color w:val="000080"/>
                    </w:rPr>
                    <w:t>;</w:t>
                  </w:r>
                </w:p>
                <w:p w:rsidR="00AB76DC" w:rsidRDefault="00A40311" w:rsidP="00BE3C5E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ind w:left="426" w:right="-36" w:hanging="426"/>
                    <w:jc w:val="both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>d</w:t>
                  </w:r>
                  <w:r w:rsidR="0094476B">
                    <w:rPr>
                      <w:rFonts w:ascii="Tahoma" w:hAnsi="Tahoma" w:cs="Tahoma"/>
                      <w:b/>
                      <w:color w:val="000080"/>
                    </w:rPr>
                    <w:t xml:space="preserve">el </w:t>
                  </w:r>
                  <w:r w:rsidR="00151B76">
                    <w:rPr>
                      <w:rFonts w:ascii="Tahoma" w:hAnsi="Tahoma" w:cs="Tahoma"/>
                      <w:b/>
                      <w:color w:val="000080"/>
                    </w:rPr>
                    <w:t>Rimborso spese mediche</w:t>
                  </w:r>
                  <w:r w:rsidR="00A952B4">
                    <w:rPr>
                      <w:rFonts w:ascii="Tahoma" w:hAnsi="Tahoma" w:cs="Tahoma"/>
                      <w:b/>
                      <w:color w:val="000080"/>
                    </w:rPr>
                    <w:t>;</w:t>
                  </w:r>
                </w:p>
                <w:p w:rsidR="00A952B4" w:rsidRPr="00D42FD1" w:rsidRDefault="00A952B4" w:rsidP="00BE3C5E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ind w:left="426" w:right="-36" w:hanging="426"/>
                    <w:jc w:val="both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>dello Sportello legge 104;</w:t>
                  </w:r>
                </w:p>
                <w:p w:rsidR="00AF2743" w:rsidRPr="00FC4C35" w:rsidRDefault="00AC1A2E" w:rsidP="00BE3C5E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ind w:left="426" w:right="-36" w:hanging="426"/>
                    <w:jc w:val="both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>varie ed eventuali.</w:t>
                  </w:r>
                </w:p>
                <w:p w:rsidR="00583EEB" w:rsidRPr="009C6F69" w:rsidRDefault="006E37BB" w:rsidP="00BE3C5E">
                  <w:pPr>
                    <w:tabs>
                      <w:tab w:val="left" w:pos="426"/>
                    </w:tabs>
                    <w:spacing w:line="360" w:lineRule="auto"/>
                    <w:ind w:left="426" w:hanging="426"/>
                    <w:jc w:val="center"/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</w:pPr>
                  <w:r w:rsidRPr="009C6F69"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  <w:t>Interverranno</w:t>
                  </w:r>
                </w:p>
                <w:p w:rsidR="00854CA1" w:rsidRDefault="006D1B3E" w:rsidP="00BE3C5E">
                  <w:pPr>
                    <w:tabs>
                      <w:tab w:val="left" w:pos="426"/>
                    </w:tabs>
                    <w:spacing w:line="360" w:lineRule="auto"/>
                    <w:ind w:left="426" w:hanging="426"/>
                    <w:jc w:val="center"/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</w:pPr>
                  <w:r w:rsidRPr="009C6F69"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  <w:t>il Coordinatore Nazionale</w:t>
                  </w:r>
                  <w:r w:rsidR="00AB17DA" w:rsidRPr="009C6F69"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  <w:t xml:space="preserve"> </w:t>
                  </w:r>
                  <w:r w:rsidR="00445B7B" w:rsidRPr="009C6F69"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  <w:t>CLAUDIA RATTI</w:t>
                  </w:r>
                </w:p>
                <w:p w:rsidR="00AB17DA" w:rsidRPr="009C6F69" w:rsidRDefault="00AB17DA" w:rsidP="00BE3C5E">
                  <w:pPr>
                    <w:tabs>
                      <w:tab w:val="left" w:pos="426"/>
                    </w:tabs>
                    <w:spacing w:line="360" w:lineRule="auto"/>
                    <w:ind w:left="426" w:hanging="426"/>
                    <w:jc w:val="center"/>
                    <w:rPr>
                      <w:rFonts w:ascii="Tahoma" w:hAnsi="Tahoma" w:cs="Tahoma"/>
                      <w:b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>e</w:t>
                  </w:r>
                  <w:r w:rsidRPr="00AB17DA">
                    <w:rPr>
                      <w:rFonts w:ascii="Tahoma" w:hAnsi="Tahoma" w:cs="Tahoma"/>
                      <w:b/>
                      <w:color w:val="000080"/>
                    </w:rPr>
                    <w:t xml:space="preserve"> tutti i </w:t>
                  </w:r>
                  <w:r w:rsidRPr="00AC12E8">
                    <w:rPr>
                      <w:rFonts w:ascii="Tahoma" w:hAnsi="Tahoma" w:cs="Tahoma"/>
                      <w:b/>
                      <w:color w:val="000080"/>
                      <w:u w:val="single"/>
                    </w:rPr>
                    <w:t>candidati</w:t>
                  </w:r>
                  <w:r w:rsidRPr="00AB17DA">
                    <w:rPr>
                      <w:rFonts w:ascii="Tahoma" w:hAnsi="Tahoma" w:cs="Tahoma"/>
                      <w:b/>
                      <w:color w:val="000080"/>
                    </w:rPr>
                    <w:t xml:space="preserve"> alle prossime elezioni R</w:t>
                  </w:r>
                  <w:r w:rsidR="0000049C">
                    <w:rPr>
                      <w:rFonts w:ascii="Tahoma" w:hAnsi="Tahoma" w:cs="Tahoma"/>
                      <w:b/>
                      <w:color w:val="000080"/>
                    </w:rPr>
                    <w:t>SU</w:t>
                  </w:r>
                  <w:r w:rsidRPr="00AB17DA">
                    <w:rPr>
                      <w:rFonts w:ascii="Tahoma" w:hAnsi="Tahoma" w:cs="Tahoma"/>
                      <w:b/>
                      <w:color w:val="000080"/>
                    </w:rPr>
                    <w:t xml:space="preserve"> 2015.</w:t>
                  </w:r>
                </w:p>
                <w:p w:rsidR="009C6F69" w:rsidRDefault="009B2D3B" w:rsidP="00BE3C5E">
                  <w:pPr>
                    <w:pStyle w:val="Default"/>
                    <w:spacing w:line="360" w:lineRule="auto"/>
                    <w:jc w:val="both"/>
                  </w:pPr>
                  <w:r w:rsidRPr="00683217">
                    <w:t xml:space="preserve"> </w:t>
                  </w:r>
                </w:p>
                <w:p w:rsidR="00035766" w:rsidRPr="00BE3C5E" w:rsidRDefault="009B2D3B" w:rsidP="00BE3C5E">
                  <w:pPr>
                    <w:tabs>
                      <w:tab w:val="left" w:pos="426"/>
                    </w:tabs>
                    <w:spacing w:line="276" w:lineRule="auto"/>
                    <w:ind w:right="-36"/>
                    <w:jc w:val="both"/>
                    <w:rPr>
                      <w:rFonts w:ascii="Tahoma" w:hAnsi="Tahoma" w:cs="Tahoma"/>
                      <w:b/>
                      <w:color w:val="000080"/>
                    </w:rPr>
                  </w:pPr>
                  <w:r w:rsidRPr="00BE3C5E">
                    <w:rPr>
                      <w:rFonts w:ascii="Tahoma" w:hAnsi="Tahoma" w:cs="Tahoma"/>
                      <w:b/>
                      <w:color w:val="000080"/>
                    </w:rPr>
                    <w:t xml:space="preserve">Se hai voglia di reagire, di uscire dall’ immobilismo o semplicemente di ascoltare, partecipa. </w:t>
                  </w:r>
                  <w:r w:rsidR="001B339F" w:rsidRPr="00BE3C5E">
                    <w:rPr>
                      <w:rFonts w:ascii="Tahoma" w:hAnsi="Tahoma" w:cs="Tahoma"/>
                      <w:b/>
                      <w:color w:val="000080"/>
                    </w:rPr>
                    <w:t xml:space="preserve"> </w:t>
                  </w:r>
                  <w:r w:rsidRPr="00BE3C5E">
                    <w:rPr>
                      <w:rFonts w:ascii="Tahoma" w:hAnsi="Tahoma" w:cs="Tahoma"/>
                      <w:b/>
                      <w:color w:val="000080"/>
                    </w:rPr>
                    <w:t>L’ occasione è importante, non perderla.</w:t>
                  </w:r>
                </w:p>
              </w:txbxContent>
            </v:textbox>
          </v:shape>
        </w:pict>
      </w:r>
      <w:r w:rsidR="0029441F">
        <w:rPr>
          <w:noProof/>
        </w:rPr>
        <w:pict>
          <v:rect id="_x0000_s1035" style="position:absolute;margin-left:74.9pt;margin-top:67pt;width:28.95pt;height:29.15pt;z-index:251653632;visibility:visible;mso-wrap-edited:f;mso-wrap-distance-left:2.88pt;mso-wrap-distance-top:2.88pt;mso-wrap-distance-right:2.88pt;mso-wrap-distance-bottom:2.88pt" fillcolor="#cccce1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29441F">
        <w:rPr>
          <w:noProof/>
        </w:rPr>
        <w:pict>
          <v:shape id="_x0000_s1030" type="#_x0000_t202" style="position:absolute;margin-left:-6.35pt;margin-top:106.15pt;width:537.4pt;height:70.5pt;z-index:251661824" stroked="f">
            <v:fill opacity="0"/>
            <v:textbox style="mso-next-textbox:#_x0000_s1030">
              <w:txbxContent>
                <w:p w:rsidR="00035766" w:rsidRPr="00847C14" w:rsidRDefault="00035766" w:rsidP="00847C14">
                  <w:pPr>
                    <w:ind w:left="-142"/>
                    <w:jc w:val="center"/>
                    <w:rPr>
                      <w:rFonts w:ascii="Calibri" w:hAnsi="Calibri"/>
                      <w:b/>
                      <w:color w:val="000080"/>
                      <w:sz w:val="96"/>
                      <w:szCs w:val="96"/>
                    </w:rPr>
                  </w:pPr>
                  <w:r w:rsidRPr="00847C14">
                    <w:rPr>
                      <w:rFonts w:ascii="Calibri" w:hAnsi="Calibri"/>
                      <w:b/>
                      <w:color w:val="000080"/>
                      <w:sz w:val="96"/>
                      <w:szCs w:val="96"/>
                    </w:rPr>
                    <w:t>ASSEMBLEA SINDACALE</w:t>
                  </w:r>
                </w:p>
              </w:txbxContent>
            </v:textbox>
          </v:shape>
        </w:pict>
      </w:r>
      <w:r w:rsidR="0029441F">
        <w:rPr>
          <w:noProof/>
        </w:rPr>
        <w:pict>
          <v:shape id="_x0000_s1031" type="#_x0000_t202" style="position:absolute;margin-left:117pt;margin-top:-44.6pt;width:410.95pt;height:135.6pt;z-index:251659776" stroked="f">
            <v:fill opacity="0"/>
            <v:textbox style="mso-next-textbox:#_x0000_s1031">
              <w:txbxContent>
                <w:p w:rsidR="00035766" w:rsidRPr="00A20BD4" w:rsidRDefault="00035766" w:rsidP="00757A1C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44"/>
                      <w:szCs w:val="44"/>
                    </w:rPr>
                  </w:pPr>
                  <w:r w:rsidRPr="00A20BD4">
                    <w:rPr>
                      <w:rFonts w:ascii="Calibri" w:hAnsi="Calibri"/>
                      <w:b/>
                      <w:color w:val="FFFFFF"/>
                      <w:sz w:val="44"/>
                      <w:szCs w:val="44"/>
                    </w:rPr>
                    <w:t xml:space="preserve">COORDINAMENTO </w:t>
                  </w:r>
                  <w:r w:rsidR="000F04FB">
                    <w:rPr>
                      <w:rFonts w:ascii="Calibri" w:hAnsi="Calibri"/>
                      <w:b/>
                      <w:color w:val="FFFFFF"/>
                      <w:sz w:val="44"/>
                      <w:szCs w:val="44"/>
                    </w:rPr>
                    <w:t xml:space="preserve">NAZIONALE </w:t>
                  </w:r>
                  <w:r w:rsidRPr="00A20BD4">
                    <w:rPr>
                      <w:rFonts w:ascii="Calibri" w:hAnsi="Calibri"/>
                      <w:b/>
                      <w:color w:val="FFFFFF"/>
                      <w:sz w:val="44"/>
                      <w:szCs w:val="44"/>
                    </w:rPr>
                    <w:t>GIUSTIZIA</w:t>
                  </w:r>
                </w:p>
                <w:p w:rsidR="00035766" w:rsidRDefault="00E31D7D" w:rsidP="00757A1C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Mercol</w:t>
                  </w:r>
                  <w:r w:rsidR="00AC4CD3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 xml:space="preserve">dì </w:t>
                  </w:r>
                  <w:r w:rsidR="00AC4CD3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2</w:t>
                  </w:r>
                  <w: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 xml:space="preserve">5 Febbraio </w:t>
                  </w:r>
                  <w:r w:rsidR="00004015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201</w:t>
                  </w:r>
                  <w: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5</w:t>
                  </w:r>
                  <w:r w:rsidR="00BE3C5E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 w:rsidR="00035766" w:rsidRPr="003519B6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ore 1</w:t>
                  </w:r>
                  <w:r w:rsidR="00AB76DC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1</w:t>
                  </w:r>
                  <w:r w:rsidR="002A4D18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.0</w:t>
                  </w:r>
                  <w:r w:rsidR="00004015" w:rsidRPr="003519B6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0</w:t>
                  </w:r>
                  <w:r w:rsidR="00035766" w:rsidRPr="003519B6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 xml:space="preserve"> - 1</w:t>
                  </w:r>
                  <w:r w:rsidR="000F04FB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4</w:t>
                  </w:r>
                  <w:r w:rsidR="00035766" w:rsidRPr="003519B6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.00</w:t>
                  </w:r>
                </w:p>
                <w:p w:rsidR="00BE3C5E" w:rsidRDefault="006A1395" w:rsidP="00637236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 w:rsidRPr="00BE3C5E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presso la SALA RIUNIONI </w:t>
                  </w:r>
                </w:p>
                <w:p w:rsidR="00BE3C5E" w:rsidRDefault="00B53C81" w:rsidP="00637236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 w:rsidRPr="00BE3C5E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aula corsi, corridoio fronte bar</w:t>
                  </w:r>
                </w:p>
                <w:p w:rsidR="00637236" w:rsidRPr="00BE3C5E" w:rsidRDefault="00183EED" w:rsidP="00637236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 w:rsidRPr="00BE3C5E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p</w:t>
                  </w:r>
                  <w:r w:rsidR="00BE3C5E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iano</w:t>
                  </w:r>
                  <w:r w:rsidR="00B53C81" w:rsidRPr="00BE3C5E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terra </w:t>
                  </w:r>
                  <w:r w:rsidRPr="00BE3C5E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- </w:t>
                  </w:r>
                  <w:r w:rsidR="006A1395" w:rsidRPr="00BE3C5E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Palazzo di</w:t>
                  </w:r>
                  <w:r w:rsidR="00B53C81" w:rsidRPr="00BE3C5E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Giustizia</w:t>
                  </w:r>
                  <w:r w:rsidRPr="00BE3C5E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BARI</w:t>
                  </w:r>
                </w:p>
                <w:p w:rsidR="00035766" w:rsidRPr="000F04FB" w:rsidRDefault="00035766" w:rsidP="000F04FB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36"/>
                      <w:szCs w:val="36"/>
                    </w:rPr>
                  </w:pPr>
                </w:p>
                <w:p w:rsidR="00035766" w:rsidRPr="00757A1C" w:rsidRDefault="00035766" w:rsidP="00757A1C"/>
              </w:txbxContent>
            </v:textbox>
          </v:shape>
        </w:pict>
      </w:r>
      <w:r w:rsidR="0029441F">
        <w:rPr>
          <w:noProof/>
        </w:rPr>
        <w:pict>
          <v:shape id="_x0000_s1028" type="#_x0000_t202" style="position:absolute;margin-left:378pt;margin-top:10in;width:126pt;height:18pt;z-index:251664896" stroked="f">
            <v:fill opacity="0"/>
            <v:textbox style="mso-next-textbox:#_x0000_s1028">
              <w:txbxContent>
                <w:p w:rsidR="00035766" w:rsidRPr="00E00FBF" w:rsidRDefault="00035766" w:rsidP="00F64005">
                  <w:pPr>
                    <w:jc w:val="center"/>
                    <w:rPr>
                      <w:rFonts w:ascii="Calibri" w:hAnsi="Calibri"/>
                      <w:b/>
                      <w:color w:val="000080"/>
                      <w:sz w:val="20"/>
                      <w:szCs w:val="20"/>
                    </w:rPr>
                  </w:pPr>
                  <w:r w:rsidRPr="00E00FBF">
                    <w:rPr>
                      <w:rFonts w:ascii="Calibri" w:hAnsi="Calibri"/>
                      <w:b/>
                      <w:color w:val="000080"/>
                      <w:sz w:val="20"/>
                      <w:szCs w:val="20"/>
                    </w:rPr>
                    <w:t>(STAMPATO IN PRO</w:t>
                  </w:r>
                  <w:r>
                    <w:rPr>
                      <w:rFonts w:ascii="Calibri" w:hAnsi="Calibri"/>
                      <w:b/>
                      <w:color w:val="000080"/>
                      <w:sz w:val="20"/>
                      <w:szCs w:val="20"/>
                    </w:rPr>
                    <w:t>P</w:t>
                  </w:r>
                  <w:r w:rsidRPr="00E00FBF">
                    <w:rPr>
                      <w:rFonts w:ascii="Calibri" w:hAnsi="Calibri"/>
                      <w:b/>
                      <w:color w:val="000080"/>
                      <w:sz w:val="20"/>
                      <w:szCs w:val="20"/>
                    </w:rPr>
                    <w:t>RIO)</w:t>
                  </w:r>
                </w:p>
              </w:txbxContent>
            </v:textbox>
          </v:shape>
        </w:pict>
      </w:r>
      <w:r w:rsidR="0029441F">
        <w:rPr>
          <w:noProof/>
        </w:rPr>
        <w:pict>
          <v:rect id="_x0000_s1032" style="position:absolute;margin-left:-15.3pt;margin-top:6pt;width:387.95pt;height:1135.8pt;z-index:251650560;visibility:visible;mso-wrap-edited:f;mso-wrap-distance-left:2.88pt;mso-wrap-distance-top:2.88pt;mso-wrap-distance-right:2.88pt;mso-wrap-distance-bottom:2.88pt" fillcolor="#cccce1" stroked="f" strokeweight="0" insetpen="t" o:cliptowrap="t">
            <v:fill rotate="t" angle="-90" focus="100%" type="gradient"/>
            <v:shadow color="#ccc"/>
            <o:lock v:ext="edit" shapetype="t"/>
            <v:textbox inset="2.88pt,2.88pt,2.88pt,2.88pt"/>
          </v:rect>
        </w:pict>
      </w:r>
      <w:r w:rsidR="0029441F">
        <w:rPr>
          <w:noProof/>
        </w:rPr>
        <w:pict>
          <v:rect id="_x0000_s1033" style="position:absolute;margin-left:117pt;margin-top:-47.6pt;width:410.95pt;height:128.6pt;z-index:251651584;visibility:visible;mso-wrap-edited:f;mso-wrap-distance-left:2.88pt;mso-wrap-distance-top:2.88pt;mso-wrap-distance-right:2.88pt;mso-wrap-distance-bottom:2.88pt" fillcolor="#006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29441F">
        <w:rPr>
          <w:noProof/>
        </w:rPr>
        <w:pict>
          <v:rect id="_x0000_s1034" style="position:absolute;margin-left:99.85pt;margin-top:106.15pt;width:11.25pt;height:12.65pt;z-index:251656704;visibility:visible;mso-wrap-edited:f;mso-wrap-distance-left:2.88pt;mso-wrap-distance-top:2.88pt;mso-wrap-distance-right:2.88pt;mso-wrap-distance-bottom:2.88pt" fillcolor="#9999c2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29441F">
        <w:rPr>
          <w:noProof/>
        </w:rPr>
        <w:pict>
          <v:rect id="_x0000_s1036" style="position:absolute;margin-left:56.25pt;margin-top:106.15pt;width:19.8pt;height:20.6pt;z-index:251657728;visibility:visible;mso-wrap-edited:f;mso-wrap-distance-left:2.88pt;mso-wrap-distance-top:2.88pt;mso-wrap-distance-right:2.88pt;mso-wrap-distance-bottom:2.88pt" fillcolor="#9999c2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29441F">
        <w:rPr>
          <w:noProof/>
        </w:rPr>
        <w:pict>
          <v:rect id="_x0000_s1037" style="position:absolute;margin-left:95.85pt;margin-top:60.4pt;width:29.05pt;height:29.1pt;z-index:251658752;visibility:visible;mso-wrap-edited:f;mso-wrap-distance-left:2.88pt;mso-wrap-distance-top:2.88pt;mso-wrap-distance-right:2.88pt;mso-wrap-distance-bottom:2.88pt" fillcolor="#006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6B5EC3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-505460</wp:posOffset>
            </wp:positionV>
            <wp:extent cx="1718310" cy="1272540"/>
            <wp:effectExtent l="19050" t="0" r="0" b="0"/>
            <wp:wrapNone/>
            <wp:docPr id="14" name="Immagine 1" descr="UGL-INTESA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GL-INTESA w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41F">
        <w:rPr>
          <w:noProof/>
        </w:rPr>
        <w:pict>
          <v:rect id="_x0000_s1039" style="position:absolute;margin-left:-15.35pt;margin-top:122.45pt;width:28.95pt;height:29.1pt;z-index:251652608;visibility:visible;mso-wrap-edited:f;mso-wrap-distance-left:2.88pt;mso-wrap-distance-top:2.88pt;mso-wrap-distance-right:2.88pt;mso-wrap-distance-bottom:2.88pt;mso-position-horizontal-relative:text;mso-position-vertical-relative:text" fillcolor="#9999c2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29441F">
        <w:rPr>
          <w:noProof/>
        </w:rPr>
        <w:pict>
          <v:rect id="_x0000_s1040" style="position:absolute;margin-left:-15.45pt;margin-top:122.45pt;width:29.05pt;height:29.1pt;z-index:251654656;visibility:visible;mso-wrap-edited:f;mso-wrap-distance-left:2.88pt;mso-wrap-distance-top:2.88pt;mso-wrap-distance-right:2.88pt;mso-wrap-distance-bottom:2.88pt;mso-position-horizontal-relative:text;mso-position-vertical-relative:text" fillcolor="#cccce1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29441F">
        <w:rPr>
          <w:noProof/>
        </w:rPr>
        <w:pict>
          <v:rect id="_x0000_s1041" style="position:absolute;margin-left:19.6pt;margin-top:31.25pt;width:29.05pt;height:29.15pt;z-index:251655680;visibility:visible;mso-wrap-edited:f;mso-wrap-distance-left:2.88pt;mso-wrap-distance-top:2.88pt;mso-wrap-distance-right:2.88pt;mso-wrap-distance-bottom:2.88pt;mso-position-horizontal-relative:text;mso-position-vertical-relative:text" fillcolor="#cccce1" stroked="f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035766" w:rsidSect="005E0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9"/>
    <w:multiLevelType w:val="hybridMultilevel"/>
    <w:tmpl w:val="AC2A7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5A7E"/>
    <w:multiLevelType w:val="hybridMultilevel"/>
    <w:tmpl w:val="D24656D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BD237A"/>
    <w:multiLevelType w:val="hybridMultilevel"/>
    <w:tmpl w:val="648CE18C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7A53D7"/>
    <w:multiLevelType w:val="hybridMultilevel"/>
    <w:tmpl w:val="2F1CC928"/>
    <w:lvl w:ilvl="0" w:tplc="1F149E9E">
      <w:start w:val="27"/>
      <w:numFmt w:val="bullet"/>
      <w:lvlText w:val="-"/>
      <w:lvlJc w:val="left"/>
      <w:pPr>
        <w:tabs>
          <w:tab w:val="num" w:pos="3761"/>
        </w:tabs>
        <w:ind w:left="376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characterSpacingControl w:val="doNotCompress"/>
  <w:compat/>
  <w:rsids>
    <w:rsidRoot w:val="00107730"/>
    <w:rsid w:val="0000049C"/>
    <w:rsid w:val="00002093"/>
    <w:rsid w:val="00002272"/>
    <w:rsid w:val="00004015"/>
    <w:rsid w:val="000043D1"/>
    <w:rsid w:val="00004AB6"/>
    <w:rsid w:val="000056D9"/>
    <w:rsid w:val="0000708F"/>
    <w:rsid w:val="00007A30"/>
    <w:rsid w:val="00007E7C"/>
    <w:rsid w:val="0001084D"/>
    <w:rsid w:val="000108A1"/>
    <w:rsid w:val="000108CA"/>
    <w:rsid w:val="00010E24"/>
    <w:rsid w:val="00011478"/>
    <w:rsid w:val="0001202F"/>
    <w:rsid w:val="00014DB7"/>
    <w:rsid w:val="00015098"/>
    <w:rsid w:val="00015AD8"/>
    <w:rsid w:val="000177F2"/>
    <w:rsid w:val="00020898"/>
    <w:rsid w:val="0002347D"/>
    <w:rsid w:val="00024C88"/>
    <w:rsid w:val="00027616"/>
    <w:rsid w:val="000328D6"/>
    <w:rsid w:val="00035766"/>
    <w:rsid w:val="0003598D"/>
    <w:rsid w:val="000375F9"/>
    <w:rsid w:val="000376CB"/>
    <w:rsid w:val="000437E4"/>
    <w:rsid w:val="00050D02"/>
    <w:rsid w:val="00052028"/>
    <w:rsid w:val="00054B3D"/>
    <w:rsid w:val="0005601D"/>
    <w:rsid w:val="00060626"/>
    <w:rsid w:val="00062D93"/>
    <w:rsid w:val="00063244"/>
    <w:rsid w:val="00063B49"/>
    <w:rsid w:val="00066BB8"/>
    <w:rsid w:val="000701D5"/>
    <w:rsid w:val="000708E6"/>
    <w:rsid w:val="00071FA9"/>
    <w:rsid w:val="00072C7D"/>
    <w:rsid w:val="0007384D"/>
    <w:rsid w:val="000773E4"/>
    <w:rsid w:val="00077F84"/>
    <w:rsid w:val="00080CC8"/>
    <w:rsid w:val="000819BE"/>
    <w:rsid w:val="00085F82"/>
    <w:rsid w:val="00086CB9"/>
    <w:rsid w:val="0009117F"/>
    <w:rsid w:val="00092325"/>
    <w:rsid w:val="00092CCF"/>
    <w:rsid w:val="0009460A"/>
    <w:rsid w:val="00096733"/>
    <w:rsid w:val="000A11CE"/>
    <w:rsid w:val="000A1BA0"/>
    <w:rsid w:val="000A1FD2"/>
    <w:rsid w:val="000A200F"/>
    <w:rsid w:val="000A4433"/>
    <w:rsid w:val="000A704D"/>
    <w:rsid w:val="000B1DA6"/>
    <w:rsid w:val="000B6F36"/>
    <w:rsid w:val="000C07CA"/>
    <w:rsid w:val="000C0DFF"/>
    <w:rsid w:val="000C1D15"/>
    <w:rsid w:val="000C2AA5"/>
    <w:rsid w:val="000C496A"/>
    <w:rsid w:val="000C5299"/>
    <w:rsid w:val="000D0874"/>
    <w:rsid w:val="000D0A2A"/>
    <w:rsid w:val="000D2A95"/>
    <w:rsid w:val="000D2B27"/>
    <w:rsid w:val="000D2FAE"/>
    <w:rsid w:val="000D2FC3"/>
    <w:rsid w:val="000D4D16"/>
    <w:rsid w:val="000D5F47"/>
    <w:rsid w:val="000D66C9"/>
    <w:rsid w:val="000D6C23"/>
    <w:rsid w:val="000E0E82"/>
    <w:rsid w:val="000E227A"/>
    <w:rsid w:val="000E3620"/>
    <w:rsid w:val="000E66D9"/>
    <w:rsid w:val="000E6B0F"/>
    <w:rsid w:val="000E779E"/>
    <w:rsid w:val="000F04FB"/>
    <w:rsid w:val="000F07AF"/>
    <w:rsid w:val="000F23E2"/>
    <w:rsid w:val="000F282F"/>
    <w:rsid w:val="000F345A"/>
    <w:rsid w:val="000F4F38"/>
    <w:rsid w:val="000F6645"/>
    <w:rsid w:val="000F68C5"/>
    <w:rsid w:val="000F76C0"/>
    <w:rsid w:val="001058DD"/>
    <w:rsid w:val="00107730"/>
    <w:rsid w:val="001103C2"/>
    <w:rsid w:val="00110721"/>
    <w:rsid w:val="00111EDE"/>
    <w:rsid w:val="00112836"/>
    <w:rsid w:val="00113CCC"/>
    <w:rsid w:val="00114803"/>
    <w:rsid w:val="00116954"/>
    <w:rsid w:val="0011737F"/>
    <w:rsid w:val="001209C0"/>
    <w:rsid w:val="00123E4F"/>
    <w:rsid w:val="00127F4D"/>
    <w:rsid w:val="00130426"/>
    <w:rsid w:val="00130676"/>
    <w:rsid w:val="00131F60"/>
    <w:rsid w:val="001320D7"/>
    <w:rsid w:val="0013342C"/>
    <w:rsid w:val="00141AD8"/>
    <w:rsid w:val="00142B5B"/>
    <w:rsid w:val="0014376D"/>
    <w:rsid w:val="0015167B"/>
    <w:rsid w:val="00151B76"/>
    <w:rsid w:val="0015519D"/>
    <w:rsid w:val="0015559C"/>
    <w:rsid w:val="00157688"/>
    <w:rsid w:val="0016048A"/>
    <w:rsid w:val="00161CCC"/>
    <w:rsid w:val="00161E2C"/>
    <w:rsid w:val="00163AAC"/>
    <w:rsid w:val="00164633"/>
    <w:rsid w:val="00166D61"/>
    <w:rsid w:val="001672A2"/>
    <w:rsid w:val="00170908"/>
    <w:rsid w:val="00170E46"/>
    <w:rsid w:val="00172212"/>
    <w:rsid w:val="0017566B"/>
    <w:rsid w:val="00176465"/>
    <w:rsid w:val="00180163"/>
    <w:rsid w:val="00180D5D"/>
    <w:rsid w:val="00183287"/>
    <w:rsid w:val="00183EED"/>
    <w:rsid w:val="00184EDA"/>
    <w:rsid w:val="00186920"/>
    <w:rsid w:val="001909CB"/>
    <w:rsid w:val="00192321"/>
    <w:rsid w:val="00193ABB"/>
    <w:rsid w:val="00193AD7"/>
    <w:rsid w:val="0019491C"/>
    <w:rsid w:val="001956FD"/>
    <w:rsid w:val="00195B67"/>
    <w:rsid w:val="001A1074"/>
    <w:rsid w:val="001A10B5"/>
    <w:rsid w:val="001A2087"/>
    <w:rsid w:val="001A447F"/>
    <w:rsid w:val="001A783E"/>
    <w:rsid w:val="001B129F"/>
    <w:rsid w:val="001B25A1"/>
    <w:rsid w:val="001B2A8F"/>
    <w:rsid w:val="001B339F"/>
    <w:rsid w:val="001C0D5A"/>
    <w:rsid w:val="001C1667"/>
    <w:rsid w:val="001C4AF2"/>
    <w:rsid w:val="001C4E2E"/>
    <w:rsid w:val="001C6052"/>
    <w:rsid w:val="001C6E88"/>
    <w:rsid w:val="001D16FD"/>
    <w:rsid w:val="001D1F06"/>
    <w:rsid w:val="001D68EA"/>
    <w:rsid w:val="001E23F5"/>
    <w:rsid w:val="001E42C2"/>
    <w:rsid w:val="001E5B02"/>
    <w:rsid w:val="001F18BC"/>
    <w:rsid w:val="001F30F7"/>
    <w:rsid w:val="001F51B1"/>
    <w:rsid w:val="00201237"/>
    <w:rsid w:val="00203811"/>
    <w:rsid w:val="0020393F"/>
    <w:rsid w:val="00205EB0"/>
    <w:rsid w:val="00206064"/>
    <w:rsid w:val="0020622F"/>
    <w:rsid w:val="00211177"/>
    <w:rsid w:val="00211F27"/>
    <w:rsid w:val="00212D1A"/>
    <w:rsid w:val="00212DEF"/>
    <w:rsid w:val="00213659"/>
    <w:rsid w:val="00220E63"/>
    <w:rsid w:val="002233B4"/>
    <w:rsid w:val="002237EC"/>
    <w:rsid w:val="00225A5A"/>
    <w:rsid w:val="0022728F"/>
    <w:rsid w:val="00227CDC"/>
    <w:rsid w:val="00230391"/>
    <w:rsid w:val="0023215C"/>
    <w:rsid w:val="0023398E"/>
    <w:rsid w:val="0023508F"/>
    <w:rsid w:val="00235E92"/>
    <w:rsid w:val="002378C6"/>
    <w:rsid w:val="0024014C"/>
    <w:rsid w:val="00240D7A"/>
    <w:rsid w:val="002421B1"/>
    <w:rsid w:val="00244008"/>
    <w:rsid w:val="00244265"/>
    <w:rsid w:val="00245AAF"/>
    <w:rsid w:val="00247AE1"/>
    <w:rsid w:val="00251FE3"/>
    <w:rsid w:val="00254E65"/>
    <w:rsid w:val="0025512E"/>
    <w:rsid w:val="00255402"/>
    <w:rsid w:val="00260FB9"/>
    <w:rsid w:val="00262FDE"/>
    <w:rsid w:val="00263C28"/>
    <w:rsid w:val="00264EE6"/>
    <w:rsid w:val="002651FB"/>
    <w:rsid w:val="0026597C"/>
    <w:rsid w:val="00267447"/>
    <w:rsid w:val="00267E73"/>
    <w:rsid w:val="00271985"/>
    <w:rsid w:val="002757DF"/>
    <w:rsid w:val="0028022B"/>
    <w:rsid w:val="00282347"/>
    <w:rsid w:val="002835C8"/>
    <w:rsid w:val="00283C0A"/>
    <w:rsid w:val="0028548B"/>
    <w:rsid w:val="002855DF"/>
    <w:rsid w:val="00285B4F"/>
    <w:rsid w:val="0028627F"/>
    <w:rsid w:val="00287B8A"/>
    <w:rsid w:val="00290765"/>
    <w:rsid w:val="002917ED"/>
    <w:rsid w:val="00293115"/>
    <w:rsid w:val="002931A9"/>
    <w:rsid w:val="0029435A"/>
    <w:rsid w:val="0029441F"/>
    <w:rsid w:val="002973A0"/>
    <w:rsid w:val="002A4D18"/>
    <w:rsid w:val="002A56AF"/>
    <w:rsid w:val="002A574A"/>
    <w:rsid w:val="002A579B"/>
    <w:rsid w:val="002A5C19"/>
    <w:rsid w:val="002A6293"/>
    <w:rsid w:val="002A7A18"/>
    <w:rsid w:val="002A7F73"/>
    <w:rsid w:val="002B20FB"/>
    <w:rsid w:val="002B3CCD"/>
    <w:rsid w:val="002B3D34"/>
    <w:rsid w:val="002B495A"/>
    <w:rsid w:val="002C1461"/>
    <w:rsid w:val="002C34B3"/>
    <w:rsid w:val="002C3D45"/>
    <w:rsid w:val="002C3FE4"/>
    <w:rsid w:val="002C5EBA"/>
    <w:rsid w:val="002D1ED0"/>
    <w:rsid w:val="002D25AC"/>
    <w:rsid w:val="002D3EE6"/>
    <w:rsid w:val="002D47B7"/>
    <w:rsid w:val="002D5E8D"/>
    <w:rsid w:val="002D6007"/>
    <w:rsid w:val="002D638B"/>
    <w:rsid w:val="002E084E"/>
    <w:rsid w:val="002E5158"/>
    <w:rsid w:val="002E6675"/>
    <w:rsid w:val="002E748C"/>
    <w:rsid w:val="002F1842"/>
    <w:rsid w:val="002F1AAA"/>
    <w:rsid w:val="002F23C1"/>
    <w:rsid w:val="002F7813"/>
    <w:rsid w:val="003017C9"/>
    <w:rsid w:val="00302337"/>
    <w:rsid w:val="003025D6"/>
    <w:rsid w:val="00306CEC"/>
    <w:rsid w:val="00307AF2"/>
    <w:rsid w:val="00311158"/>
    <w:rsid w:val="00311926"/>
    <w:rsid w:val="00312457"/>
    <w:rsid w:val="00313924"/>
    <w:rsid w:val="00314288"/>
    <w:rsid w:val="0031429F"/>
    <w:rsid w:val="0031566E"/>
    <w:rsid w:val="00316E56"/>
    <w:rsid w:val="00317986"/>
    <w:rsid w:val="00322F93"/>
    <w:rsid w:val="00326137"/>
    <w:rsid w:val="00327134"/>
    <w:rsid w:val="003317EC"/>
    <w:rsid w:val="00332640"/>
    <w:rsid w:val="00333963"/>
    <w:rsid w:val="00335CEF"/>
    <w:rsid w:val="0034299E"/>
    <w:rsid w:val="00343EC2"/>
    <w:rsid w:val="00345254"/>
    <w:rsid w:val="003519B6"/>
    <w:rsid w:val="00355122"/>
    <w:rsid w:val="0035619B"/>
    <w:rsid w:val="00357DC3"/>
    <w:rsid w:val="00357FEF"/>
    <w:rsid w:val="003601F7"/>
    <w:rsid w:val="003613F5"/>
    <w:rsid w:val="00364871"/>
    <w:rsid w:val="00366476"/>
    <w:rsid w:val="00367F78"/>
    <w:rsid w:val="003758C2"/>
    <w:rsid w:val="00375B82"/>
    <w:rsid w:val="003824A0"/>
    <w:rsid w:val="003843E7"/>
    <w:rsid w:val="00385EAA"/>
    <w:rsid w:val="0038720A"/>
    <w:rsid w:val="00391717"/>
    <w:rsid w:val="00392B3A"/>
    <w:rsid w:val="003939F6"/>
    <w:rsid w:val="00395B83"/>
    <w:rsid w:val="003A0391"/>
    <w:rsid w:val="003A15A0"/>
    <w:rsid w:val="003A24A5"/>
    <w:rsid w:val="003A340B"/>
    <w:rsid w:val="003A61A2"/>
    <w:rsid w:val="003A6A29"/>
    <w:rsid w:val="003A760E"/>
    <w:rsid w:val="003B2999"/>
    <w:rsid w:val="003B49C4"/>
    <w:rsid w:val="003B55EA"/>
    <w:rsid w:val="003B6D42"/>
    <w:rsid w:val="003B6F76"/>
    <w:rsid w:val="003B6FEB"/>
    <w:rsid w:val="003B7758"/>
    <w:rsid w:val="003C017D"/>
    <w:rsid w:val="003C03F8"/>
    <w:rsid w:val="003C07F2"/>
    <w:rsid w:val="003C2C01"/>
    <w:rsid w:val="003C35D4"/>
    <w:rsid w:val="003C3E1B"/>
    <w:rsid w:val="003C4165"/>
    <w:rsid w:val="003C4536"/>
    <w:rsid w:val="003C56F6"/>
    <w:rsid w:val="003C57F3"/>
    <w:rsid w:val="003C61F4"/>
    <w:rsid w:val="003C6FEE"/>
    <w:rsid w:val="003D05D0"/>
    <w:rsid w:val="003D6FD1"/>
    <w:rsid w:val="003E0EDF"/>
    <w:rsid w:val="003E17A7"/>
    <w:rsid w:val="003E35D0"/>
    <w:rsid w:val="003E3923"/>
    <w:rsid w:val="003E4E17"/>
    <w:rsid w:val="003E5881"/>
    <w:rsid w:val="003E6392"/>
    <w:rsid w:val="003E731A"/>
    <w:rsid w:val="003F0B3E"/>
    <w:rsid w:val="003F15C4"/>
    <w:rsid w:val="003F5B30"/>
    <w:rsid w:val="00402AB5"/>
    <w:rsid w:val="00403DDB"/>
    <w:rsid w:val="004043E4"/>
    <w:rsid w:val="00413B79"/>
    <w:rsid w:val="00414463"/>
    <w:rsid w:val="00416C0E"/>
    <w:rsid w:val="00417273"/>
    <w:rsid w:val="004178CD"/>
    <w:rsid w:val="00421052"/>
    <w:rsid w:val="00422E6B"/>
    <w:rsid w:val="00426DE4"/>
    <w:rsid w:val="004310B1"/>
    <w:rsid w:val="00431595"/>
    <w:rsid w:val="00431970"/>
    <w:rsid w:val="00433342"/>
    <w:rsid w:val="004340E6"/>
    <w:rsid w:val="00436230"/>
    <w:rsid w:val="00440590"/>
    <w:rsid w:val="00440A01"/>
    <w:rsid w:val="0044105F"/>
    <w:rsid w:val="00444C33"/>
    <w:rsid w:val="00445B7B"/>
    <w:rsid w:val="00445BF2"/>
    <w:rsid w:val="00447871"/>
    <w:rsid w:val="00452B40"/>
    <w:rsid w:val="00453745"/>
    <w:rsid w:val="00455018"/>
    <w:rsid w:val="004566A6"/>
    <w:rsid w:val="004574F8"/>
    <w:rsid w:val="00461B03"/>
    <w:rsid w:val="004625AE"/>
    <w:rsid w:val="004647CA"/>
    <w:rsid w:val="00466181"/>
    <w:rsid w:val="00466A08"/>
    <w:rsid w:val="00467B71"/>
    <w:rsid w:val="00471A37"/>
    <w:rsid w:val="00472027"/>
    <w:rsid w:val="00473AF3"/>
    <w:rsid w:val="00474244"/>
    <w:rsid w:val="004766DB"/>
    <w:rsid w:val="00477A57"/>
    <w:rsid w:val="004804DC"/>
    <w:rsid w:val="00480585"/>
    <w:rsid w:val="004812C4"/>
    <w:rsid w:val="004814CE"/>
    <w:rsid w:val="00481556"/>
    <w:rsid w:val="0048157D"/>
    <w:rsid w:val="00481FB2"/>
    <w:rsid w:val="00482ACF"/>
    <w:rsid w:val="0048694E"/>
    <w:rsid w:val="0048799A"/>
    <w:rsid w:val="00491EFD"/>
    <w:rsid w:val="00495359"/>
    <w:rsid w:val="00495550"/>
    <w:rsid w:val="0049684B"/>
    <w:rsid w:val="004A085B"/>
    <w:rsid w:val="004A0CF2"/>
    <w:rsid w:val="004A4E50"/>
    <w:rsid w:val="004A4E84"/>
    <w:rsid w:val="004A7655"/>
    <w:rsid w:val="004A7EB7"/>
    <w:rsid w:val="004B0033"/>
    <w:rsid w:val="004B26D1"/>
    <w:rsid w:val="004B3BA4"/>
    <w:rsid w:val="004B3CBC"/>
    <w:rsid w:val="004B51CF"/>
    <w:rsid w:val="004B58A9"/>
    <w:rsid w:val="004B6355"/>
    <w:rsid w:val="004B70D2"/>
    <w:rsid w:val="004B797F"/>
    <w:rsid w:val="004C0718"/>
    <w:rsid w:val="004C37FD"/>
    <w:rsid w:val="004C4296"/>
    <w:rsid w:val="004C4C2C"/>
    <w:rsid w:val="004C5921"/>
    <w:rsid w:val="004D39D3"/>
    <w:rsid w:val="004D4C3E"/>
    <w:rsid w:val="004D5478"/>
    <w:rsid w:val="004D631D"/>
    <w:rsid w:val="004D74C2"/>
    <w:rsid w:val="004E0E60"/>
    <w:rsid w:val="004E316E"/>
    <w:rsid w:val="004E3D1B"/>
    <w:rsid w:val="004E4F76"/>
    <w:rsid w:val="004F20CE"/>
    <w:rsid w:val="004F3DD9"/>
    <w:rsid w:val="004F3F74"/>
    <w:rsid w:val="004F6343"/>
    <w:rsid w:val="0050258C"/>
    <w:rsid w:val="00503EF6"/>
    <w:rsid w:val="00510F06"/>
    <w:rsid w:val="00511551"/>
    <w:rsid w:val="005156F2"/>
    <w:rsid w:val="00517379"/>
    <w:rsid w:val="00521F1F"/>
    <w:rsid w:val="005230DD"/>
    <w:rsid w:val="005239F1"/>
    <w:rsid w:val="00524261"/>
    <w:rsid w:val="00524718"/>
    <w:rsid w:val="0052555F"/>
    <w:rsid w:val="00527F61"/>
    <w:rsid w:val="0053157B"/>
    <w:rsid w:val="00531B57"/>
    <w:rsid w:val="0053207D"/>
    <w:rsid w:val="00541CF0"/>
    <w:rsid w:val="00542343"/>
    <w:rsid w:val="005432EC"/>
    <w:rsid w:val="00543BF2"/>
    <w:rsid w:val="00544B4B"/>
    <w:rsid w:val="00545CAE"/>
    <w:rsid w:val="0055293B"/>
    <w:rsid w:val="0055739A"/>
    <w:rsid w:val="0056156E"/>
    <w:rsid w:val="005661CC"/>
    <w:rsid w:val="00573878"/>
    <w:rsid w:val="005808CA"/>
    <w:rsid w:val="00583EEB"/>
    <w:rsid w:val="00584C39"/>
    <w:rsid w:val="005876E7"/>
    <w:rsid w:val="00590F33"/>
    <w:rsid w:val="00592376"/>
    <w:rsid w:val="005927A0"/>
    <w:rsid w:val="00592845"/>
    <w:rsid w:val="005930DE"/>
    <w:rsid w:val="00593E6B"/>
    <w:rsid w:val="00594199"/>
    <w:rsid w:val="00596BED"/>
    <w:rsid w:val="005A10F4"/>
    <w:rsid w:val="005A36B8"/>
    <w:rsid w:val="005A3EE2"/>
    <w:rsid w:val="005A54E9"/>
    <w:rsid w:val="005A5E97"/>
    <w:rsid w:val="005A705D"/>
    <w:rsid w:val="005B56A6"/>
    <w:rsid w:val="005B6A81"/>
    <w:rsid w:val="005B6BCD"/>
    <w:rsid w:val="005B6D72"/>
    <w:rsid w:val="005C0590"/>
    <w:rsid w:val="005C2DD8"/>
    <w:rsid w:val="005C598D"/>
    <w:rsid w:val="005C627A"/>
    <w:rsid w:val="005C63C8"/>
    <w:rsid w:val="005D13C8"/>
    <w:rsid w:val="005D1F2E"/>
    <w:rsid w:val="005D3548"/>
    <w:rsid w:val="005E0594"/>
    <w:rsid w:val="005E1985"/>
    <w:rsid w:val="005E32DE"/>
    <w:rsid w:val="005E551B"/>
    <w:rsid w:val="005E6485"/>
    <w:rsid w:val="005F08C8"/>
    <w:rsid w:val="005F1E40"/>
    <w:rsid w:val="005F2C20"/>
    <w:rsid w:val="005F2EF0"/>
    <w:rsid w:val="005F562A"/>
    <w:rsid w:val="005F62DD"/>
    <w:rsid w:val="005F7221"/>
    <w:rsid w:val="00600473"/>
    <w:rsid w:val="006010E7"/>
    <w:rsid w:val="0060262A"/>
    <w:rsid w:val="00603900"/>
    <w:rsid w:val="00603A73"/>
    <w:rsid w:val="00603E83"/>
    <w:rsid w:val="00605ECD"/>
    <w:rsid w:val="00606356"/>
    <w:rsid w:val="00606F74"/>
    <w:rsid w:val="0061448C"/>
    <w:rsid w:val="006146A6"/>
    <w:rsid w:val="00616511"/>
    <w:rsid w:val="006260B0"/>
    <w:rsid w:val="00626303"/>
    <w:rsid w:val="006267C4"/>
    <w:rsid w:val="00630748"/>
    <w:rsid w:val="00634581"/>
    <w:rsid w:val="00634B5C"/>
    <w:rsid w:val="00636228"/>
    <w:rsid w:val="006368AD"/>
    <w:rsid w:val="00637236"/>
    <w:rsid w:val="00637AB1"/>
    <w:rsid w:val="00640F85"/>
    <w:rsid w:val="00641F26"/>
    <w:rsid w:val="00642E4A"/>
    <w:rsid w:val="006474E2"/>
    <w:rsid w:val="0065226B"/>
    <w:rsid w:val="00652920"/>
    <w:rsid w:val="00653695"/>
    <w:rsid w:val="006556BB"/>
    <w:rsid w:val="0065620C"/>
    <w:rsid w:val="00661AF7"/>
    <w:rsid w:val="00661CAC"/>
    <w:rsid w:val="006620ED"/>
    <w:rsid w:val="006623E5"/>
    <w:rsid w:val="00665D12"/>
    <w:rsid w:val="006703A5"/>
    <w:rsid w:val="006717FE"/>
    <w:rsid w:val="00673738"/>
    <w:rsid w:val="006772FF"/>
    <w:rsid w:val="00681BDD"/>
    <w:rsid w:val="00682F86"/>
    <w:rsid w:val="00683217"/>
    <w:rsid w:val="00684325"/>
    <w:rsid w:val="00685F52"/>
    <w:rsid w:val="0068643D"/>
    <w:rsid w:val="00692D6D"/>
    <w:rsid w:val="00692FFF"/>
    <w:rsid w:val="00693560"/>
    <w:rsid w:val="0069398B"/>
    <w:rsid w:val="00694CFB"/>
    <w:rsid w:val="00694D31"/>
    <w:rsid w:val="0069762B"/>
    <w:rsid w:val="006A1395"/>
    <w:rsid w:val="006A1BED"/>
    <w:rsid w:val="006A2AFE"/>
    <w:rsid w:val="006A2F7B"/>
    <w:rsid w:val="006A4F2E"/>
    <w:rsid w:val="006A59FD"/>
    <w:rsid w:val="006A64A4"/>
    <w:rsid w:val="006A6ABF"/>
    <w:rsid w:val="006A6D6B"/>
    <w:rsid w:val="006B1ED5"/>
    <w:rsid w:val="006B2814"/>
    <w:rsid w:val="006B38FA"/>
    <w:rsid w:val="006B3C6F"/>
    <w:rsid w:val="006B4715"/>
    <w:rsid w:val="006B548E"/>
    <w:rsid w:val="006B5EC3"/>
    <w:rsid w:val="006C2B79"/>
    <w:rsid w:val="006C4B33"/>
    <w:rsid w:val="006C4DE0"/>
    <w:rsid w:val="006C6D5F"/>
    <w:rsid w:val="006D1B3E"/>
    <w:rsid w:val="006D212E"/>
    <w:rsid w:val="006D4125"/>
    <w:rsid w:val="006D4F4D"/>
    <w:rsid w:val="006D60AF"/>
    <w:rsid w:val="006D667F"/>
    <w:rsid w:val="006E19CE"/>
    <w:rsid w:val="006E20DE"/>
    <w:rsid w:val="006E37BB"/>
    <w:rsid w:val="006E564D"/>
    <w:rsid w:val="006E57E3"/>
    <w:rsid w:val="006E6738"/>
    <w:rsid w:val="006E6929"/>
    <w:rsid w:val="006F1745"/>
    <w:rsid w:val="0070036E"/>
    <w:rsid w:val="007011CA"/>
    <w:rsid w:val="00702349"/>
    <w:rsid w:val="007039AB"/>
    <w:rsid w:val="0070455A"/>
    <w:rsid w:val="007077C8"/>
    <w:rsid w:val="00711457"/>
    <w:rsid w:val="0071217B"/>
    <w:rsid w:val="0071694E"/>
    <w:rsid w:val="0072075A"/>
    <w:rsid w:val="007208CE"/>
    <w:rsid w:val="007212D0"/>
    <w:rsid w:val="0072521B"/>
    <w:rsid w:val="00726406"/>
    <w:rsid w:val="00730867"/>
    <w:rsid w:val="00730DDB"/>
    <w:rsid w:val="007316C2"/>
    <w:rsid w:val="00731925"/>
    <w:rsid w:val="007323D2"/>
    <w:rsid w:val="00733B9A"/>
    <w:rsid w:val="00736414"/>
    <w:rsid w:val="00736877"/>
    <w:rsid w:val="007417F9"/>
    <w:rsid w:val="0074501E"/>
    <w:rsid w:val="007508F8"/>
    <w:rsid w:val="00750A55"/>
    <w:rsid w:val="00757A1C"/>
    <w:rsid w:val="007601EB"/>
    <w:rsid w:val="0077129B"/>
    <w:rsid w:val="007874CE"/>
    <w:rsid w:val="00792178"/>
    <w:rsid w:val="00795620"/>
    <w:rsid w:val="007A0DA5"/>
    <w:rsid w:val="007A28F1"/>
    <w:rsid w:val="007A372C"/>
    <w:rsid w:val="007A648D"/>
    <w:rsid w:val="007A6659"/>
    <w:rsid w:val="007B177B"/>
    <w:rsid w:val="007B3694"/>
    <w:rsid w:val="007B447E"/>
    <w:rsid w:val="007B44C0"/>
    <w:rsid w:val="007B6227"/>
    <w:rsid w:val="007B67F5"/>
    <w:rsid w:val="007D1310"/>
    <w:rsid w:val="007D1985"/>
    <w:rsid w:val="007D1AE5"/>
    <w:rsid w:val="007D259F"/>
    <w:rsid w:val="007D2ACD"/>
    <w:rsid w:val="007D3A2C"/>
    <w:rsid w:val="007E0367"/>
    <w:rsid w:val="007E59C3"/>
    <w:rsid w:val="007E5CBF"/>
    <w:rsid w:val="007E723D"/>
    <w:rsid w:val="007F64C4"/>
    <w:rsid w:val="00800E08"/>
    <w:rsid w:val="00801272"/>
    <w:rsid w:val="00801394"/>
    <w:rsid w:val="00805242"/>
    <w:rsid w:val="00806195"/>
    <w:rsid w:val="00810664"/>
    <w:rsid w:val="0081571B"/>
    <w:rsid w:val="00815E0F"/>
    <w:rsid w:val="00821123"/>
    <w:rsid w:val="008227F6"/>
    <w:rsid w:val="008246D2"/>
    <w:rsid w:val="00827B30"/>
    <w:rsid w:val="0083203D"/>
    <w:rsid w:val="00832A60"/>
    <w:rsid w:val="0083503E"/>
    <w:rsid w:val="008353AF"/>
    <w:rsid w:val="00835FDB"/>
    <w:rsid w:val="00837D3B"/>
    <w:rsid w:val="00841963"/>
    <w:rsid w:val="00841F36"/>
    <w:rsid w:val="0084226C"/>
    <w:rsid w:val="00844CB1"/>
    <w:rsid w:val="00847C14"/>
    <w:rsid w:val="00851BBA"/>
    <w:rsid w:val="00851BD9"/>
    <w:rsid w:val="008532E2"/>
    <w:rsid w:val="008536BE"/>
    <w:rsid w:val="00854CA1"/>
    <w:rsid w:val="0085526A"/>
    <w:rsid w:val="00856B3B"/>
    <w:rsid w:val="00861991"/>
    <w:rsid w:val="008640BD"/>
    <w:rsid w:val="00870967"/>
    <w:rsid w:val="008726E5"/>
    <w:rsid w:val="0087273C"/>
    <w:rsid w:val="00874AAB"/>
    <w:rsid w:val="008839E6"/>
    <w:rsid w:val="00887111"/>
    <w:rsid w:val="00892A4F"/>
    <w:rsid w:val="00892A8E"/>
    <w:rsid w:val="008932A2"/>
    <w:rsid w:val="0089437F"/>
    <w:rsid w:val="00894D11"/>
    <w:rsid w:val="00895788"/>
    <w:rsid w:val="00895A30"/>
    <w:rsid w:val="00896DA6"/>
    <w:rsid w:val="008A033D"/>
    <w:rsid w:val="008A1424"/>
    <w:rsid w:val="008A493B"/>
    <w:rsid w:val="008B3337"/>
    <w:rsid w:val="008B38F0"/>
    <w:rsid w:val="008B3FA9"/>
    <w:rsid w:val="008B4A6D"/>
    <w:rsid w:val="008B758F"/>
    <w:rsid w:val="008B7789"/>
    <w:rsid w:val="008C007D"/>
    <w:rsid w:val="008C0B5B"/>
    <w:rsid w:val="008C6268"/>
    <w:rsid w:val="008C7339"/>
    <w:rsid w:val="008C75BA"/>
    <w:rsid w:val="008D1D30"/>
    <w:rsid w:val="008D1EF3"/>
    <w:rsid w:val="008D23A8"/>
    <w:rsid w:val="008D25FE"/>
    <w:rsid w:val="008D34A3"/>
    <w:rsid w:val="008D3801"/>
    <w:rsid w:val="008D3D12"/>
    <w:rsid w:val="008D6592"/>
    <w:rsid w:val="008D6DAC"/>
    <w:rsid w:val="008E00F5"/>
    <w:rsid w:val="008E327A"/>
    <w:rsid w:val="008E33DD"/>
    <w:rsid w:val="008E47F9"/>
    <w:rsid w:val="008E4B73"/>
    <w:rsid w:val="008E54D1"/>
    <w:rsid w:val="008E6BEA"/>
    <w:rsid w:val="008E6FF6"/>
    <w:rsid w:val="008E7CE2"/>
    <w:rsid w:val="008F08C9"/>
    <w:rsid w:val="008F1896"/>
    <w:rsid w:val="008F4DF9"/>
    <w:rsid w:val="008F605D"/>
    <w:rsid w:val="008F7551"/>
    <w:rsid w:val="00901CBA"/>
    <w:rsid w:val="00901EBF"/>
    <w:rsid w:val="00902782"/>
    <w:rsid w:val="009042FB"/>
    <w:rsid w:val="009047B1"/>
    <w:rsid w:val="00905021"/>
    <w:rsid w:val="00906804"/>
    <w:rsid w:val="00906ACD"/>
    <w:rsid w:val="00906D23"/>
    <w:rsid w:val="00906DF0"/>
    <w:rsid w:val="00907ADC"/>
    <w:rsid w:val="0091034F"/>
    <w:rsid w:val="009106AF"/>
    <w:rsid w:val="0091071D"/>
    <w:rsid w:val="0091317F"/>
    <w:rsid w:val="00913539"/>
    <w:rsid w:val="00915759"/>
    <w:rsid w:val="009161A1"/>
    <w:rsid w:val="009167AD"/>
    <w:rsid w:val="009167D9"/>
    <w:rsid w:val="00917806"/>
    <w:rsid w:val="00920780"/>
    <w:rsid w:val="00920D65"/>
    <w:rsid w:val="0092149C"/>
    <w:rsid w:val="009223ED"/>
    <w:rsid w:val="00922CCC"/>
    <w:rsid w:val="00923E40"/>
    <w:rsid w:val="009256ED"/>
    <w:rsid w:val="00925AC4"/>
    <w:rsid w:val="0092661D"/>
    <w:rsid w:val="0092706F"/>
    <w:rsid w:val="00931E0B"/>
    <w:rsid w:val="0093296E"/>
    <w:rsid w:val="00932D62"/>
    <w:rsid w:val="009334DC"/>
    <w:rsid w:val="00933F85"/>
    <w:rsid w:val="00937B8D"/>
    <w:rsid w:val="00940365"/>
    <w:rsid w:val="0094476B"/>
    <w:rsid w:val="0095018D"/>
    <w:rsid w:val="00951622"/>
    <w:rsid w:val="00952441"/>
    <w:rsid w:val="009525ED"/>
    <w:rsid w:val="00953BEF"/>
    <w:rsid w:val="009546D2"/>
    <w:rsid w:val="00954F5A"/>
    <w:rsid w:val="00956CA9"/>
    <w:rsid w:val="00964725"/>
    <w:rsid w:val="00964A0A"/>
    <w:rsid w:val="00965571"/>
    <w:rsid w:val="0096664D"/>
    <w:rsid w:val="00974261"/>
    <w:rsid w:val="00975F37"/>
    <w:rsid w:val="009774A3"/>
    <w:rsid w:val="00977A51"/>
    <w:rsid w:val="009811D7"/>
    <w:rsid w:val="009825A3"/>
    <w:rsid w:val="00983C1E"/>
    <w:rsid w:val="00984648"/>
    <w:rsid w:val="009852EB"/>
    <w:rsid w:val="00986BFB"/>
    <w:rsid w:val="009878A1"/>
    <w:rsid w:val="00991A5F"/>
    <w:rsid w:val="009926D4"/>
    <w:rsid w:val="00996935"/>
    <w:rsid w:val="0099699B"/>
    <w:rsid w:val="009A1D56"/>
    <w:rsid w:val="009A215F"/>
    <w:rsid w:val="009A3D4E"/>
    <w:rsid w:val="009A70E2"/>
    <w:rsid w:val="009B24D6"/>
    <w:rsid w:val="009B2D3B"/>
    <w:rsid w:val="009B3097"/>
    <w:rsid w:val="009B346F"/>
    <w:rsid w:val="009B4A66"/>
    <w:rsid w:val="009B4BE9"/>
    <w:rsid w:val="009B52B1"/>
    <w:rsid w:val="009B5FA6"/>
    <w:rsid w:val="009B7F81"/>
    <w:rsid w:val="009C2372"/>
    <w:rsid w:val="009C586E"/>
    <w:rsid w:val="009C6BFA"/>
    <w:rsid w:val="009C6F69"/>
    <w:rsid w:val="009C7253"/>
    <w:rsid w:val="009D3A58"/>
    <w:rsid w:val="009D3B7E"/>
    <w:rsid w:val="009D3BBA"/>
    <w:rsid w:val="009D7077"/>
    <w:rsid w:val="009E00DD"/>
    <w:rsid w:val="009E0966"/>
    <w:rsid w:val="009E1D84"/>
    <w:rsid w:val="009E2423"/>
    <w:rsid w:val="009E381F"/>
    <w:rsid w:val="009E4C0B"/>
    <w:rsid w:val="009E6698"/>
    <w:rsid w:val="009E672A"/>
    <w:rsid w:val="009E6A3D"/>
    <w:rsid w:val="009E6BE3"/>
    <w:rsid w:val="009E7936"/>
    <w:rsid w:val="009F0950"/>
    <w:rsid w:val="009F256E"/>
    <w:rsid w:val="009F4F40"/>
    <w:rsid w:val="009F71F0"/>
    <w:rsid w:val="00A0132A"/>
    <w:rsid w:val="00A01AF2"/>
    <w:rsid w:val="00A028ED"/>
    <w:rsid w:val="00A0327F"/>
    <w:rsid w:val="00A03306"/>
    <w:rsid w:val="00A04771"/>
    <w:rsid w:val="00A055AE"/>
    <w:rsid w:val="00A066ED"/>
    <w:rsid w:val="00A13D71"/>
    <w:rsid w:val="00A13E6F"/>
    <w:rsid w:val="00A20055"/>
    <w:rsid w:val="00A20570"/>
    <w:rsid w:val="00A20680"/>
    <w:rsid w:val="00A20BD4"/>
    <w:rsid w:val="00A20FA5"/>
    <w:rsid w:val="00A21850"/>
    <w:rsid w:val="00A21F30"/>
    <w:rsid w:val="00A24709"/>
    <w:rsid w:val="00A24D24"/>
    <w:rsid w:val="00A266D2"/>
    <w:rsid w:val="00A26D26"/>
    <w:rsid w:val="00A31793"/>
    <w:rsid w:val="00A33922"/>
    <w:rsid w:val="00A343A6"/>
    <w:rsid w:val="00A3460D"/>
    <w:rsid w:val="00A34AB2"/>
    <w:rsid w:val="00A35318"/>
    <w:rsid w:val="00A35633"/>
    <w:rsid w:val="00A37D5B"/>
    <w:rsid w:val="00A37ECF"/>
    <w:rsid w:val="00A40311"/>
    <w:rsid w:val="00A41B60"/>
    <w:rsid w:val="00A41D0D"/>
    <w:rsid w:val="00A43C77"/>
    <w:rsid w:val="00A43D7D"/>
    <w:rsid w:val="00A44877"/>
    <w:rsid w:val="00A454B4"/>
    <w:rsid w:val="00A47652"/>
    <w:rsid w:val="00A51189"/>
    <w:rsid w:val="00A53E7D"/>
    <w:rsid w:val="00A57047"/>
    <w:rsid w:val="00A57B7D"/>
    <w:rsid w:val="00A60027"/>
    <w:rsid w:val="00A604B2"/>
    <w:rsid w:val="00A61950"/>
    <w:rsid w:val="00A630B6"/>
    <w:rsid w:val="00A67281"/>
    <w:rsid w:val="00A67C2A"/>
    <w:rsid w:val="00A72B4C"/>
    <w:rsid w:val="00A74076"/>
    <w:rsid w:val="00A75792"/>
    <w:rsid w:val="00A7775C"/>
    <w:rsid w:val="00A80AB3"/>
    <w:rsid w:val="00A812D9"/>
    <w:rsid w:val="00A8235C"/>
    <w:rsid w:val="00A83CA8"/>
    <w:rsid w:val="00A84D75"/>
    <w:rsid w:val="00A85022"/>
    <w:rsid w:val="00A85993"/>
    <w:rsid w:val="00A86DE6"/>
    <w:rsid w:val="00A87783"/>
    <w:rsid w:val="00A90D6E"/>
    <w:rsid w:val="00A952A5"/>
    <w:rsid w:val="00A952B4"/>
    <w:rsid w:val="00AA29C4"/>
    <w:rsid w:val="00AA74DC"/>
    <w:rsid w:val="00AB17DA"/>
    <w:rsid w:val="00AB2A42"/>
    <w:rsid w:val="00AB3CCC"/>
    <w:rsid w:val="00AB44C6"/>
    <w:rsid w:val="00AB5029"/>
    <w:rsid w:val="00AB5254"/>
    <w:rsid w:val="00AB76DC"/>
    <w:rsid w:val="00AC0781"/>
    <w:rsid w:val="00AC0A5C"/>
    <w:rsid w:val="00AC12E8"/>
    <w:rsid w:val="00AC1A2E"/>
    <w:rsid w:val="00AC3CBA"/>
    <w:rsid w:val="00AC47E4"/>
    <w:rsid w:val="00AC4CD3"/>
    <w:rsid w:val="00AC6CEF"/>
    <w:rsid w:val="00AC72F7"/>
    <w:rsid w:val="00AC7615"/>
    <w:rsid w:val="00AC77C0"/>
    <w:rsid w:val="00AC7E32"/>
    <w:rsid w:val="00AD0AE2"/>
    <w:rsid w:val="00AD0F67"/>
    <w:rsid w:val="00AD25A0"/>
    <w:rsid w:val="00AD2C2D"/>
    <w:rsid w:val="00AD3DF0"/>
    <w:rsid w:val="00AD3E00"/>
    <w:rsid w:val="00AD4187"/>
    <w:rsid w:val="00AD49E7"/>
    <w:rsid w:val="00AD589B"/>
    <w:rsid w:val="00AD5D44"/>
    <w:rsid w:val="00AD6817"/>
    <w:rsid w:val="00AD76B5"/>
    <w:rsid w:val="00AD77B1"/>
    <w:rsid w:val="00AE0450"/>
    <w:rsid w:val="00AE48F6"/>
    <w:rsid w:val="00AE4C9E"/>
    <w:rsid w:val="00AE5070"/>
    <w:rsid w:val="00AE5384"/>
    <w:rsid w:val="00AE55AF"/>
    <w:rsid w:val="00AE5779"/>
    <w:rsid w:val="00AF04AE"/>
    <w:rsid w:val="00AF2743"/>
    <w:rsid w:val="00AF3FD4"/>
    <w:rsid w:val="00AF514A"/>
    <w:rsid w:val="00AF634C"/>
    <w:rsid w:val="00AF789E"/>
    <w:rsid w:val="00AF7F4C"/>
    <w:rsid w:val="00B0067E"/>
    <w:rsid w:val="00B00ACA"/>
    <w:rsid w:val="00B022CD"/>
    <w:rsid w:val="00B025FA"/>
    <w:rsid w:val="00B03E9A"/>
    <w:rsid w:val="00B040EA"/>
    <w:rsid w:val="00B053F9"/>
    <w:rsid w:val="00B0740A"/>
    <w:rsid w:val="00B13BE3"/>
    <w:rsid w:val="00B14D81"/>
    <w:rsid w:val="00B14D8D"/>
    <w:rsid w:val="00B15DED"/>
    <w:rsid w:val="00B20317"/>
    <w:rsid w:val="00B20772"/>
    <w:rsid w:val="00B238BD"/>
    <w:rsid w:val="00B246EF"/>
    <w:rsid w:val="00B24A5D"/>
    <w:rsid w:val="00B24AE9"/>
    <w:rsid w:val="00B251CB"/>
    <w:rsid w:val="00B25212"/>
    <w:rsid w:val="00B25981"/>
    <w:rsid w:val="00B25D28"/>
    <w:rsid w:val="00B265FE"/>
    <w:rsid w:val="00B275D7"/>
    <w:rsid w:val="00B27A7B"/>
    <w:rsid w:val="00B31D45"/>
    <w:rsid w:val="00B32115"/>
    <w:rsid w:val="00B360D4"/>
    <w:rsid w:val="00B367D6"/>
    <w:rsid w:val="00B40CE3"/>
    <w:rsid w:val="00B4142A"/>
    <w:rsid w:val="00B42B16"/>
    <w:rsid w:val="00B43779"/>
    <w:rsid w:val="00B44489"/>
    <w:rsid w:val="00B46526"/>
    <w:rsid w:val="00B478F1"/>
    <w:rsid w:val="00B53C81"/>
    <w:rsid w:val="00B54A48"/>
    <w:rsid w:val="00B54CC7"/>
    <w:rsid w:val="00B55304"/>
    <w:rsid w:val="00B567F7"/>
    <w:rsid w:val="00B57746"/>
    <w:rsid w:val="00B57CF0"/>
    <w:rsid w:val="00B57E50"/>
    <w:rsid w:val="00B601A5"/>
    <w:rsid w:val="00B60487"/>
    <w:rsid w:val="00B6127F"/>
    <w:rsid w:val="00B63CF8"/>
    <w:rsid w:val="00B66A84"/>
    <w:rsid w:val="00B67704"/>
    <w:rsid w:val="00B67E41"/>
    <w:rsid w:val="00B71761"/>
    <w:rsid w:val="00B73299"/>
    <w:rsid w:val="00B77C54"/>
    <w:rsid w:val="00B80625"/>
    <w:rsid w:val="00B817CD"/>
    <w:rsid w:val="00B82957"/>
    <w:rsid w:val="00B83842"/>
    <w:rsid w:val="00B86807"/>
    <w:rsid w:val="00B86C1D"/>
    <w:rsid w:val="00B90366"/>
    <w:rsid w:val="00B9260C"/>
    <w:rsid w:val="00B94EFD"/>
    <w:rsid w:val="00B9787A"/>
    <w:rsid w:val="00BA141A"/>
    <w:rsid w:val="00BA1859"/>
    <w:rsid w:val="00BA186F"/>
    <w:rsid w:val="00BA1941"/>
    <w:rsid w:val="00BA2398"/>
    <w:rsid w:val="00BA2EA0"/>
    <w:rsid w:val="00BA47D4"/>
    <w:rsid w:val="00BA4F68"/>
    <w:rsid w:val="00BB29D1"/>
    <w:rsid w:val="00BB38CB"/>
    <w:rsid w:val="00BB3E4C"/>
    <w:rsid w:val="00BB4923"/>
    <w:rsid w:val="00BB74F3"/>
    <w:rsid w:val="00BC0448"/>
    <w:rsid w:val="00BC1E28"/>
    <w:rsid w:val="00BC2414"/>
    <w:rsid w:val="00BC2683"/>
    <w:rsid w:val="00BC277E"/>
    <w:rsid w:val="00BC5583"/>
    <w:rsid w:val="00BD0D70"/>
    <w:rsid w:val="00BD231A"/>
    <w:rsid w:val="00BD2CBB"/>
    <w:rsid w:val="00BD3CFB"/>
    <w:rsid w:val="00BD48D4"/>
    <w:rsid w:val="00BD48D6"/>
    <w:rsid w:val="00BD6AC2"/>
    <w:rsid w:val="00BD6CF9"/>
    <w:rsid w:val="00BD7680"/>
    <w:rsid w:val="00BE11C7"/>
    <w:rsid w:val="00BE18C8"/>
    <w:rsid w:val="00BE2C10"/>
    <w:rsid w:val="00BE3C5E"/>
    <w:rsid w:val="00BE44E4"/>
    <w:rsid w:val="00BE5205"/>
    <w:rsid w:val="00BF0226"/>
    <w:rsid w:val="00BF1A3F"/>
    <w:rsid w:val="00BF1A5D"/>
    <w:rsid w:val="00BF1EDE"/>
    <w:rsid w:val="00BF2542"/>
    <w:rsid w:val="00BF4021"/>
    <w:rsid w:val="00BF46B8"/>
    <w:rsid w:val="00C063E7"/>
    <w:rsid w:val="00C06F8D"/>
    <w:rsid w:val="00C13539"/>
    <w:rsid w:val="00C16825"/>
    <w:rsid w:val="00C17F61"/>
    <w:rsid w:val="00C2154F"/>
    <w:rsid w:val="00C234F0"/>
    <w:rsid w:val="00C254B5"/>
    <w:rsid w:val="00C25A12"/>
    <w:rsid w:val="00C310C5"/>
    <w:rsid w:val="00C31CA6"/>
    <w:rsid w:val="00C31E5C"/>
    <w:rsid w:val="00C323E1"/>
    <w:rsid w:val="00C34338"/>
    <w:rsid w:val="00C345F9"/>
    <w:rsid w:val="00C418E1"/>
    <w:rsid w:val="00C42247"/>
    <w:rsid w:val="00C43867"/>
    <w:rsid w:val="00C4406B"/>
    <w:rsid w:val="00C459CE"/>
    <w:rsid w:val="00C4604F"/>
    <w:rsid w:val="00C46415"/>
    <w:rsid w:val="00C47A8D"/>
    <w:rsid w:val="00C50180"/>
    <w:rsid w:val="00C51571"/>
    <w:rsid w:val="00C516E4"/>
    <w:rsid w:val="00C578C7"/>
    <w:rsid w:val="00C57AFB"/>
    <w:rsid w:val="00C60767"/>
    <w:rsid w:val="00C608F4"/>
    <w:rsid w:val="00C61FBE"/>
    <w:rsid w:val="00C64B85"/>
    <w:rsid w:val="00C66235"/>
    <w:rsid w:val="00C67965"/>
    <w:rsid w:val="00C73374"/>
    <w:rsid w:val="00C73694"/>
    <w:rsid w:val="00C77E25"/>
    <w:rsid w:val="00C81809"/>
    <w:rsid w:val="00C864D5"/>
    <w:rsid w:val="00C87695"/>
    <w:rsid w:val="00C87873"/>
    <w:rsid w:val="00C9058A"/>
    <w:rsid w:val="00C92BB1"/>
    <w:rsid w:val="00C92D32"/>
    <w:rsid w:val="00C94CA4"/>
    <w:rsid w:val="00C9520D"/>
    <w:rsid w:val="00CA556F"/>
    <w:rsid w:val="00CA75FD"/>
    <w:rsid w:val="00CA7FD5"/>
    <w:rsid w:val="00CB0A90"/>
    <w:rsid w:val="00CB20D3"/>
    <w:rsid w:val="00CB35EF"/>
    <w:rsid w:val="00CB3C92"/>
    <w:rsid w:val="00CB3F1C"/>
    <w:rsid w:val="00CC2E0B"/>
    <w:rsid w:val="00CC3402"/>
    <w:rsid w:val="00CC4FB3"/>
    <w:rsid w:val="00CC56C5"/>
    <w:rsid w:val="00CC5A10"/>
    <w:rsid w:val="00CC71C2"/>
    <w:rsid w:val="00CC7A80"/>
    <w:rsid w:val="00CC7DE4"/>
    <w:rsid w:val="00CD0378"/>
    <w:rsid w:val="00CD79BE"/>
    <w:rsid w:val="00CE177D"/>
    <w:rsid w:val="00CE37E4"/>
    <w:rsid w:val="00CE3E85"/>
    <w:rsid w:val="00CE597A"/>
    <w:rsid w:val="00CE67AA"/>
    <w:rsid w:val="00CE6B13"/>
    <w:rsid w:val="00CF08F6"/>
    <w:rsid w:val="00CF0A02"/>
    <w:rsid w:val="00CF0CE0"/>
    <w:rsid w:val="00CF0F10"/>
    <w:rsid w:val="00CF432E"/>
    <w:rsid w:val="00CF4339"/>
    <w:rsid w:val="00CF5205"/>
    <w:rsid w:val="00D02C53"/>
    <w:rsid w:val="00D02D7E"/>
    <w:rsid w:val="00D03455"/>
    <w:rsid w:val="00D03A27"/>
    <w:rsid w:val="00D066E8"/>
    <w:rsid w:val="00D067AC"/>
    <w:rsid w:val="00D07E1F"/>
    <w:rsid w:val="00D102A3"/>
    <w:rsid w:val="00D12201"/>
    <w:rsid w:val="00D13B06"/>
    <w:rsid w:val="00D1449C"/>
    <w:rsid w:val="00D162DB"/>
    <w:rsid w:val="00D17694"/>
    <w:rsid w:val="00D20B5C"/>
    <w:rsid w:val="00D2169C"/>
    <w:rsid w:val="00D229E4"/>
    <w:rsid w:val="00D26B75"/>
    <w:rsid w:val="00D271ED"/>
    <w:rsid w:val="00D31050"/>
    <w:rsid w:val="00D31427"/>
    <w:rsid w:val="00D32EF3"/>
    <w:rsid w:val="00D32F6C"/>
    <w:rsid w:val="00D34C53"/>
    <w:rsid w:val="00D3502F"/>
    <w:rsid w:val="00D3540B"/>
    <w:rsid w:val="00D36D11"/>
    <w:rsid w:val="00D41729"/>
    <w:rsid w:val="00D41983"/>
    <w:rsid w:val="00D4227B"/>
    <w:rsid w:val="00D42FD1"/>
    <w:rsid w:val="00D44F06"/>
    <w:rsid w:val="00D4531E"/>
    <w:rsid w:val="00D454B4"/>
    <w:rsid w:val="00D454C7"/>
    <w:rsid w:val="00D5152B"/>
    <w:rsid w:val="00D54CE7"/>
    <w:rsid w:val="00D56E28"/>
    <w:rsid w:val="00D56ED2"/>
    <w:rsid w:val="00D57143"/>
    <w:rsid w:val="00D57E44"/>
    <w:rsid w:val="00D736CB"/>
    <w:rsid w:val="00D73BBC"/>
    <w:rsid w:val="00D7567F"/>
    <w:rsid w:val="00D76321"/>
    <w:rsid w:val="00D76E5A"/>
    <w:rsid w:val="00D808D9"/>
    <w:rsid w:val="00D816D4"/>
    <w:rsid w:val="00D83DED"/>
    <w:rsid w:val="00D868E1"/>
    <w:rsid w:val="00D86A01"/>
    <w:rsid w:val="00D875A3"/>
    <w:rsid w:val="00D90047"/>
    <w:rsid w:val="00D90E0E"/>
    <w:rsid w:val="00D9166E"/>
    <w:rsid w:val="00D923A8"/>
    <w:rsid w:val="00D929E9"/>
    <w:rsid w:val="00D96A46"/>
    <w:rsid w:val="00DA0724"/>
    <w:rsid w:val="00DA0D2A"/>
    <w:rsid w:val="00DA2325"/>
    <w:rsid w:val="00DA55AB"/>
    <w:rsid w:val="00DA642B"/>
    <w:rsid w:val="00DB1DB4"/>
    <w:rsid w:val="00DB2A6A"/>
    <w:rsid w:val="00DB31B7"/>
    <w:rsid w:val="00DB4049"/>
    <w:rsid w:val="00DB557E"/>
    <w:rsid w:val="00DB6C38"/>
    <w:rsid w:val="00DB7EC0"/>
    <w:rsid w:val="00DB7ED4"/>
    <w:rsid w:val="00DC0163"/>
    <w:rsid w:val="00DC0ED5"/>
    <w:rsid w:val="00DC317D"/>
    <w:rsid w:val="00DC4D54"/>
    <w:rsid w:val="00DC6775"/>
    <w:rsid w:val="00DC6ACE"/>
    <w:rsid w:val="00DC75FD"/>
    <w:rsid w:val="00DD2F05"/>
    <w:rsid w:val="00DD2F6D"/>
    <w:rsid w:val="00DD3192"/>
    <w:rsid w:val="00DD4565"/>
    <w:rsid w:val="00DD4661"/>
    <w:rsid w:val="00DE0CEE"/>
    <w:rsid w:val="00DE3D76"/>
    <w:rsid w:val="00DE5DA1"/>
    <w:rsid w:val="00DE72B8"/>
    <w:rsid w:val="00DF2531"/>
    <w:rsid w:val="00DF31B1"/>
    <w:rsid w:val="00DF34F5"/>
    <w:rsid w:val="00DF5D1F"/>
    <w:rsid w:val="00DF743B"/>
    <w:rsid w:val="00E00033"/>
    <w:rsid w:val="00E00F88"/>
    <w:rsid w:val="00E00FBF"/>
    <w:rsid w:val="00E072BE"/>
    <w:rsid w:val="00E14482"/>
    <w:rsid w:val="00E14806"/>
    <w:rsid w:val="00E15539"/>
    <w:rsid w:val="00E159FF"/>
    <w:rsid w:val="00E205AC"/>
    <w:rsid w:val="00E20CF3"/>
    <w:rsid w:val="00E21ECD"/>
    <w:rsid w:val="00E21EF0"/>
    <w:rsid w:val="00E231E6"/>
    <w:rsid w:val="00E23361"/>
    <w:rsid w:val="00E30D58"/>
    <w:rsid w:val="00E31D7D"/>
    <w:rsid w:val="00E34557"/>
    <w:rsid w:val="00E34F83"/>
    <w:rsid w:val="00E37D86"/>
    <w:rsid w:val="00E410E5"/>
    <w:rsid w:val="00E41EFF"/>
    <w:rsid w:val="00E41F97"/>
    <w:rsid w:val="00E42201"/>
    <w:rsid w:val="00E43DB8"/>
    <w:rsid w:val="00E43F55"/>
    <w:rsid w:val="00E4515D"/>
    <w:rsid w:val="00E51DEF"/>
    <w:rsid w:val="00E53F5D"/>
    <w:rsid w:val="00E545E3"/>
    <w:rsid w:val="00E56F8A"/>
    <w:rsid w:val="00E57551"/>
    <w:rsid w:val="00E576D7"/>
    <w:rsid w:val="00E57E66"/>
    <w:rsid w:val="00E60C85"/>
    <w:rsid w:val="00E61A1C"/>
    <w:rsid w:val="00E620F3"/>
    <w:rsid w:val="00E62CB0"/>
    <w:rsid w:val="00E67A85"/>
    <w:rsid w:val="00E67BE4"/>
    <w:rsid w:val="00E71E69"/>
    <w:rsid w:val="00E72D5F"/>
    <w:rsid w:val="00E7379D"/>
    <w:rsid w:val="00E74341"/>
    <w:rsid w:val="00E76DBB"/>
    <w:rsid w:val="00E76E41"/>
    <w:rsid w:val="00E77654"/>
    <w:rsid w:val="00E77680"/>
    <w:rsid w:val="00E802FE"/>
    <w:rsid w:val="00E82AD9"/>
    <w:rsid w:val="00E914DE"/>
    <w:rsid w:val="00E919EB"/>
    <w:rsid w:val="00E91D36"/>
    <w:rsid w:val="00E9263C"/>
    <w:rsid w:val="00E926B7"/>
    <w:rsid w:val="00E955BD"/>
    <w:rsid w:val="00E95C1B"/>
    <w:rsid w:val="00E96883"/>
    <w:rsid w:val="00E9705B"/>
    <w:rsid w:val="00EA057C"/>
    <w:rsid w:val="00EA242F"/>
    <w:rsid w:val="00EA27E5"/>
    <w:rsid w:val="00EA4304"/>
    <w:rsid w:val="00EA618B"/>
    <w:rsid w:val="00EB0B57"/>
    <w:rsid w:val="00EB0F47"/>
    <w:rsid w:val="00EB1FEF"/>
    <w:rsid w:val="00EB50F7"/>
    <w:rsid w:val="00EB529B"/>
    <w:rsid w:val="00EB7761"/>
    <w:rsid w:val="00EB7E4E"/>
    <w:rsid w:val="00EC3956"/>
    <w:rsid w:val="00EC3E3E"/>
    <w:rsid w:val="00EC3F9E"/>
    <w:rsid w:val="00EC5A00"/>
    <w:rsid w:val="00ED3500"/>
    <w:rsid w:val="00ED5248"/>
    <w:rsid w:val="00ED73C4"/>
    <w:rsid w:val="00EE3958"/>
    <w:rsid w:val="00EE4A56"/>
    <w:rsid w:val="00EE5E6E"/>
    <w:rsid w:val="00EE6957"/>
    <w:rsid w:val="00EE716C"/>
    <w:rsid w:val="00EE7816"/>
    <w:rsid w:val="00EE7C8B"/>
    <w:rsid w:val="00EF03BA"/>
    <w:rsid w:val="00EF0667"/>
    <w:rsid w:val="00EF093C"/>
    <w:rsid w:val="00EF0C04"/>
    <w:rsid w:val="00EF15EE"/>
    <w:rsid w:val="00EF1FD8"/>
    <w:rsid w:val="00EF2D30"/>
    <w:rsid w:val="00EF37B9"/>
    <w:rsid w:val="00EF59F3"/>
    <w:rsid w:val="00EF714E"/>
    <w:rsid w:val="00F03EA4"/>
    <w:rsid w:val="00F03F94"/>
    <w:rsid w:val="00F05148"/>
    <w:rsid w:val="00F054A9"/>
    <w:rsid w:val="00F11314"/>
    <w:rsid w:val="00F11FD5"/>
    <w:rsid w:val="00F120C2"/>
    <w:rsid w:val="00F12A65"/>
    <w:rsid w:val="00F13201"/>
    <w:rsid w:val="00F1424C"/>
    <w:rsid w:val="00F14390"/>
    <w:rsid w:val="00F21394"/>
    <w:rsid w:val="00F24C69"/>
    <w:rsid w:val="00F251E6"/>
    <w:rsid w:val="00F262C1"/>
    <w:rsid w:val="00F301F3"/>
    <w:rsid w:val="00F329C6"/>
    <w:rsid w:val="00F344FA"/>
    <w:rsid w:val="00F34FB9"/>
    <w:rsid w:val="00F35B19"/>
    <w:rsid w:val="00F35E8E"/>
    <w:rsid w:val="00F372D0"/>
    <w:rsid w:val="00F40CA8"/>
    <w:rsid w:val="00F419A1"/>
    <w:rsid w:val="00F42C0B"/>
    <w:rsid w:val="00F42FFC"/>
    <w:rsid w:val="00F4743C"/>
    <w:rsid w:val="00F47CB7"/>
    <w:rsid w:val="00F53D94"/>
    <w:rsid w:val="00F60FD3"/>
    <w:rsid w:val="00F62099"/>
    <w:rsid w:val="00F64005"/>
    <w:rsid w:val="00F653C9"/>
    <w:rsid w:val="00F67281"/>
    <w:rsid w:val="00F7396A"/>
    <w:rsid w:val="00F742EF"/>
    <w:rsid w:val="00F75979"/>
    <w:rsid w:val="00F765EB"/>
    <w:rsid w:val="00F80C7B"/>
    <w:rsid w:val="00F80F45"/>
    <w:rsid w:val="00F855B1"/>
    <w:rsid w:val="00F85976"/>
    <w:rsid w:val="00F85BE7"/>
    <w:rsid w:val="00F864EC"/>
    <w:rsid w:val="00F87151"/>
    <w:rsid w:val="00F92E45"/>
    <w:rsid w:val="00F95362"/>
    <w:rsid w:val="00F97089"/>
    <w:rsid w:val="00FA2096"/>
    <w:rsid w:val="00FB0DAE"/>
    <w:rsid w:val="00FB0EC1"/>
    <w:rsid w:val="00FB13A5"/>
    <w:rsid w:val="00FB173A"/>
    <w:rsid w:val="00FB1948"/>
    <w:rsid w:val="00FB269E"/>
    <w:rsid w:val="00FB3DB7"/>
    <w:rsid w:val="00FB6A6C"/>
    <w:rsid w:val="00FB7A4A"/>
    <w:rsid w:val="00FC0B7F"/>
    <w:rsid w:val="00FC1545"/>
    <w:rsid w:val="00FC309C"/>
    <w:rsid w:val="00FC4C35"/>
    <w:rsid w:val="00FC69F9"/>
    <w:rsid w:val="00FD5730"/>
    <w:rsid w:val="00FD5B6C"/>
    <w:rsid w:val="00FD7B9B"/>
    <w:rsid w:val="00FE5B57"/>
    <w:rsid w:val="00FE6BEC"/>
    <w:rsid w:val="00FF09BE"/>
    <w:rsid w:val="00FF551B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59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B1DB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85BE7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2347D"/>
    <w:rPr>
      <w:rFonts w:cs="Times New Roman"/>
      <w:sz w:val="2"/>
    </w:rPr>
  </w:style>
  <w:style w:type="paragraph" w:styleId="Paragrafoelenco">
    <w:name w:val="List Paragraph"/>
    <w:basedOn w:val="Normale"/>
    <w:qFormat/>
    <w:rsid w:val="00B022CD"/>
    <w:pPr>
      <w:ind w:left="720"/>
      <w:contextualSpacing/>
    </w:pPr>
  </w:style>
  <w:style w:type="paragraph" w:customStyle="1" w:styleId="Default">
    <w:name w:val="Default"/>
    <w:rsid w:val="009B2D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</dc:creator>
  <cp:lastModifiedBy>claudia.ratti</cp:lastModifiedBy>
  <cp:revision>104</cp:revision>
  <cp:lastPrinted>2014-11-07T10:03:00Z</cp:lastPrinted>
  <dcterms:created xsi:type="dcterms:W3CDTF">2014-12-10T09:26:00Z</dcterms:created>
  <dcterms:modified xsi:type="dcterms:W3CDTF">2015-02-23T12:09:00Z</dcterms:modified>
</cp:coreProperties>
</file>